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2FA41" w14:textId="77777777" w:rsidR="007338EC" w:rsidRDefault="007338EC" w:rsidP="007338EC">
      <w:pPr>
        <w:pStyle w:val="PlainText"/>
        <w:jc w:val="center"/>
      </w:pPr>
      <w:r>
        <w:t>Overkill</w:t>
      </w:r>
    </w:p>
    <w:p w14:paraId="24E750E1" w14:textId="20B8E21A" w:rsidR="007338EC" w:rsidRDefault="007338EC" w:rsidP="007338EC">
      <w:pPr>
        <w:pStyle w:val="PlainText"/>
        <w:jc w:val="center"/>
      </w:pPr>
      <w:r>
        <w:t>By Sandra Brown</w:t>
      </w:r>
    </w:p>
    <w:p w14:paraId="6FC6B70A" w14:textId="685A4D9E" w:rsidR="007338EC" w:rsidRDefault="007338EC" w:rsidP="007338EC">
      <w:pPr>
        <w:pStyle w:val="PlainText"/>
        <w:jc w:val="center"/>
      </w:pPr>
      <w:r>
        <w:t>Reviewed by Connie Bennett, Vinton Public Library Clerk</w:t>
      </w:r>
    </w:p>
    <w:p w14:paraId="70DF4D6C" w14:textId="77777777" w:rsidR="007338EC" w:rsidRDefault="007338EC" w:rsidP="007338EC">
      <w:pPr>
        <w:pStyle w:val="PlainText"/>
      </w:pPr>
      <w:r>
        <w:t xml:space="preserve">                                                    </w:t>
      </w:r>
    </w:p>
    <w:p w14:paraId="5916833B" w14:textId="6B60851B" w:rsidR="007338EC" w:rsidRDefault="007338EC" w:rsidP="007338EC">
      <w:pPr>
        <w:pStyle w:val="PlainText"/>
      </w:pPr>
      <w:r>
        <w:t>LT Fiction</w:t>
      </w:r>
    </w:p>
    <w:p w14:paraId="4FB550D0" w14:textId="41AA28BD" w:rsidR="007338EC" w:rsidRDefault="007338EC" w:rsidP="007338EC">
      <w:pPr>
        <w:pStyle w:val="PlainText"/>
      </w:pPr>
      <w:r>
        <w:t>Thriller/ Mystery</w:t>
      </w:r>
    </w:p>
    <w:p w14:paraId="79EA285B" w14:textId="37E9A1EB" w:rsidR="007338EC" w:rsidRDefault="007338EC" w:rsidP="007338EC">
      <w:pPr>
        <w:pStyle w:val="PlainText"/>
      </w:pPr>
      <w:r>
        <w:t>Raw Language &amp;</w:t>
      </w:r>
    </w:p>
    <w:p w14:paraId="271B215F" w14:textId="18F5843F" w:rsidR="007338EC" w:rsidRDefault="007338EC" w:rsidP="007338EC">
      <w:pPr>
        <w:pStyle w:val="PlainText"/>
      </w:pPr>
      <w:r>
        <w:t>Graphic Sex</w:t>
      </w:r>
    </w:p>
    <w:p w14:paraId="5AA77B08" w14:textId="609DF838" w:rsidR="007338EC" w:rsidRDefault="007338EC" w:rsidP="007338EC">
      <w:pPr>
        <w:pStyle w:val="PlainText"/>
      </w:pPr>
      <w:r>
        <w:t xml:space="preserve">                                                    </w:t>
      </w:r>
    </w:p>
    <w:p w14:paraId="6627D8E4" w14:textId="77777777" w:rsidR="007338EC" w:rsidRDefault="007338EC" w:rsidP="007338EC">
      <w:pPr>
        <w:pStyle w:val="PlainText"/>
      </w:pPr>
      <w:r>
        <w:t xml:space="preserve">          Destined to be the latest best-seller by Sandra Brown, this book arrived recently and already has a waiting list!  Get your name in ASAP!</w:t>
      </w:r>
    </w:p>
    <w:p w14:paraId="21B88DC1" w14:textId="27487475" w:rsidR="007338EC" w:rsidRDefault="007338EC" w:rsidP="007338EC">
      <w:pPr>
        <w:pStyle w:val="PlainText"/>
      </w:pPr>
      <w:r>
        <w:t xml:space="preserve">          This one could have been pulled right out of today's newspaper; it actually reads like current events!  Meet Zack Bridger, NFL quarterback extraordinaire and Super Bowl MVP, married to a gorgeous party girl for five short years before they bitterly and unceremoniously called it quits. </w:t>
      </w:r>
    </w:p>
    <w:p w14:paraId="4022E04F" w14:textId="77777777" w:rsidR="007338EC" w:rsidRDefault="007338EC" w:rsidP="007338EC">
      <w:pPr>
        <w:pStyle w:val="PlainText"/>
      </w:pPr>
      <w:r>
        <w:t xml:space="preserve">           Four years later, Zach was minding his own business at a poolside bar in the Cayman Islands when his ex, Rebecca, shows up on the television screen behind the bar.  Rebecca is on life support in an exclusive facility in Atlanta, and Zach is unbelievably still her power of attorney.  Doctors recommend that he let her go peacefully and with dignity; Rebecca's parents disagree.    </w:t>
      </w:r>
    </w:p>
    <w:p w14:paraId="1503FD36" w14:textId="77777777" w:rsidR="007338EC" w:rsidRDefault="007338EC" w:rsidP="007338EC">
      <w:pPr>
        <w:pStyle w:val="PlainText"/>
      </w:pPr>
      <w:r>
        <w:t xml:space="preserve">          Now present day, the man responsible for her condition, Eban Clarke, has been released from prison after a very short stint, thanks to lying witnesses, crooked lawyers, a corrupt judge, and Dad's money.  The State Attorney General has sent an eager young lawyer to beg Zach to "pull the plug" so that they can arrest Mr. Clarke for murder before he can flee the country.</w:t>
      </w:r>
    </w:p>
    <w:p w14:paraId="5515B12B" w14:textId="21A86680" w:rsidR="007338EC" w:rsidRDefault="007338EC" w:rsidP="007338EC">
      <w:pPr>
        <w:pStyle w:val="PlainText"/>
      </w:pPr>
      <w:r>
        <w:t xml:space="preserve">          As I mentioned, this series of events could have happened last year, or even last week.  Although it IS fiction, it reads like the nightly news!  Get this one and see what becomes of Zach Bridger, coincidentally, the former Number Twelve.</w:t>
      </w:r>
    </w:p>
    <w:p w14:paraId="3C3AB36F" w14:textId="0F173470" w:rsidR="007338EC" w:rsidRDefault="007338EC" w:rsidP="007338EC">
      <w:pPr>
        <w:pStyle w:val="PlainText"/>
      </w:pPr>
      <w:r>
        <w:t xml:space="preserve">            Available at VPL as a book, and an audiobook on discs; also available as both an </w:t>
      </w:r>
      <w:r>
        <w:t>eBook</w:t>
      </w:r>
      <w:r>
        <w:t xml:space="preserve"> and audiobook on Libby (Bridges).</w:t>
      </w:r>
    </w:p>
    <w:p w14:paraId="330289FC" w14:textId="77777777" w:rsidR="007338EC" w:rsidRDefault="007338EC" w:rsidP="007338EC">
      <w:pPr>
        <w:pStyle w:val="PlainText"/>
      </w:pPr>
    </w:p>
    <w:p w14:paraId="0374482A" w14:textId="77777777" w:rsidR="007338EC" w:rsidRDefault="007338EC" w:rsidP="007338EC">
      <w:pPr>
        <w:pStyle w:val="PlainText"/>
      </w:pPr>
      <w:r>
        <w:t xml:space="preserve">                                                      </w:t>
      </w:r>
    </w:p>
    <w:p w14:paraId="1F012EE7" w14:textId="08437526" w:rsidR="007338EC" w:rsidRDefault="007338EC" w:rsidP="007338EC">
      <w:pPr>
        <w:pStyle w:val="PlainText"/>
      </w:pPr>
      <w:r>
        <w:t>Published 2022</w:t>
      </w:r>
    </w:p>
    <w:p w14:paraId="0B711DE0" w14:textId="1EF1D8B9" w:rsidR="007338EC" w:rsidRDefault="007338EC" w:rsidP="007338EC">
      <w:pPr>
        <w:pStyle w:val="PlainText"/>
      </w:pPr>
      <w:r>
        <w:t>Grand Central</w:t>
      </w:r>
    </w:p>
    <w:p w14:paraId="0D93D892" w14:textId="78B4A531" w:rsidR="007338EC" w:rsidRDefault="007338EC" w:rsidP="007338EC">
      <w:pPr>
        <w:pStyle w:val="PlainText"/>
      </w:pPr>
      <w:r>
        <w:t>Publishing</w:t>
      </w:r>
    </w:p>
    <w:p w14:paraId="7BE8035F" w14:textId="4532464E" w:rsidR="007338EC" w:rsidRDefault="007338EC" w:rsidP="007338EC">
      <w:pPr>
        <w:pStyle w:val="PlainText"/>
      </w:pPr>
      <w:r>
        <w:t>New York, NY</w:t>
      </w:r>
    </w:p>
    <w:p w14:paraId="7ED324FB" w14:textId="7873F6ED" w:rsidR="001F0CF9" w:rsidRDefault="001F0CF9"/>
    <w:sectPr w:rsidR="001F0C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CF9"/>
    <w:rsid w:val="001F0CF9"/>
    <w:rsid w:val="007338EC"/>
    <w:rsid w:val="00E523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5826F"/>
  <w15:chartTrackingRefBased/>
  <w15:docId w15:val="{CBA156AC-A227-4294-9FFE-3D3E02717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338EC"/>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338EC"/>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7101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246</TotalTime>
  <Pages>1</Pages>
  <Words>291</Words>
  <Characters>1663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Henkle</dc:creator>
  <cp:keywords/>
  <dc:description/>
  <cp:lastModifiedBy>Kelly Henkle</cp:lastModifiedBy>
  <cp:revision>1</cp:revision>
  <dcterms:created xsi:type="dcterms:W3CDTF">2023-01-24T16:33:00Z</dcterms:created>
  <dcterms:modified xsi:type="dcterms:W3CDTF">2023-01-24T20:39:00Z</dcterms:modified>
</cp:coreProperties>
</file>