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EE88" w14:textId="77777777" w:rsidR="00895406" w:rsidRDefault="00895406" w:rsidP="00895406">
      <w:pPr>
        <w:rPr>
          <w:rFonts w:eastAsia="Times New Roman"/>
        </w:rPr>
      </w:pPr>
      <w:r>
        <w:rPr>
          <w:rFonts w:eastAsia="Times New Roman"/>
        </w:rPr>
        <w:t>Trio of Children's Books</w:t>
      </w:r>
      <w:r>
        <w:rPr>
          <w:rFonts w:eastAsia="Times New Roman"/>
        </w:rPr>
        <w:br/>
        <w:t>         In a nod to Black History Month, I will be reviewing books that highlight the viewpoints of People of Color.  Since children are colorblind to skin tone, I'm starting the month with a trio of storybooks with beautiful pictures and simple messages for the youngest among us.  Come along and join me!</w:t>
      </w:r>
      <w:r>
        <w:rPr>
          <w:rFonts w:eastAsia="Times New Roman"/>
        </w:rPr>
        <w:br/>
        <w:t>                                                              ~~~</w:t>
      </w:r>
      <w:r>
        <w:rPr>
          <w:rFonts w:eastAsia="Times New Roman"/>
        </w:rPr>
        <w:br/>
        <w:t>Don’t Touch My Hair!</w:t>
      </w:r>
      <w:r>
        <w:rPr>
          <w:rFonts w:eastAsia="Times New Roman"/>
        </w:rPr>
        <w:br/>
        <w:t>By Sharee Miller</w:t>
      </w:r>
      <w:r>
        <w:rPr>
          <w:rFonts w:eastAsia="Times New Roman"/>
        </w:rPr>
        <w:br/>
      </w:r>
    </w:p>
    <w:p w14:paraId="6C81654B" w14:textId="23C91C64" w:rsidR="00895406" w:rsidRDefault="00895406" w:rsidP="00895406">
      <w:pPr>
        <w:rPr>
          <w:rFonts w:eastAsia="Times New Roman"/>
        </w:rPr>
      </w:pPr>
      <w:r>
        <w:rPr>
          <w:rFonts w:eastAsia="Times New Roman"/>
        </w:rPr>
        <w:t>Children’s Picture Book</w:t>
      </w:r>
      <w:r>
        <w:rPr>
          <w:rFonts w:eastAsia="Times New Roman"/>
        </w:rPr>
        <w:br/>
      </w:r>
      <w:proofErr w:type="gramStart"/>
      <w:r>
        <w:rPr>
          <w:rFonts w:eastAsia="Times New Roman"/>
        </w:rPr>
        <w:t>Fiction  (</w:t>
      </w:r>
      <w:proofErr w:type="gramEnd"/>
      <w:r>
        <w:rPr>
          <w:rFonts w:eastAsia="Times New Roman"/>
        </w:rPr>
        <w:t>or is it?)</w:t>
      </w:r>
      <w:r>
        <w:rPr>
          <w:rFonts w:eastAsia="Times New Roman"/>
        </w:rPr>
        <w:br/>
        <w:t>Reviewed By</w:t>
      </w:r>
      <w:r>
        <w:rPr>
          <w:rFonts w:eastAsia="Times New Roman"/>
        </w:rPr>
        <w:t xml:space="preserve"> </w:t>
      </w:r>
      <w:r>
        <w:rPr>
          <w:rFonts w:eastAsia="Times New Roman"/>
        </w:rPr>
        <w:t>Connie Bennett</w:t>
      </w:r>
      <w:r>
        <w:rPr>
          <w:rFonts w:eastAsia="Times New Roman"/>
        </w:rPr>
        <w:t>, Vinton Public Library Clerk</w:t>
      </w:r>
    </w:p>
    <w:p w14:paraId="3F521ACC" w14:textId="77777777" w:rsidR="00895406" w:rsidRDefault="00895406" w:rsidP="00895406">
      <w:pPr>
        <w:rPr>
          <w:rFonts w:eastAsia="Times New Roman"/>
        </w:rPr>
      </w:pPr>
      <w:r>
        <w:rPr>
          <w:rFonts w:eastAsia="Times New Roman"/>
        </w:rPr>
        <w:br/>
        <w:t xml:space="preserve">         This story is short and sweet, much like the little girl in the book!  Aria loves her beautiful black hair, and the way it grows up and out, and bounces when she runs.  The trouble is, other people can’t keep their hands </w:t>
      </w:r>
      <w:proofErr w:type="gramStart"/>
      <w:r>
        <w:rPr>
          <w:rFonts w:eastAsia="Times New Roman"/>
        </w:rPr>
        <w:t>off of</w:t>
      </w:r>
      <w:proofErr w:type="gramEnd"/>
      <w:r>
        <w:rPr>
          <w:rFonts w:eastAsia="Times New Roman"/>
        </w:rPr>
        <w:t xml:space="preserve"> Aria’s hair!  There seems to be a disconnect between the way Aria feels about her hair (Content? Proud?) and the way that others see it!  This is a cute, yet serious look at the way we are sometimes inconsiderate of the feelings of children.  I learned a lesson about personal boundaries.</w:t>
      </w:r>
      <w:r>
        <w:rPr>
          <w:rFonts w:eastAsia="Times New Roman"/>
        </w:rPr>
        <w:br/>
      </w:r>
    </w:p>
    <w:p w14:paraId="559FA048" w14:textId="77777777" w:rsidR="00895406" w:rsidRDefault="00895406" w:rsidP="00895406">
      <w:pPr>
        <w:rPr>
          <w:rFonts w:eastAsia="Times New Roman"/>
        </w:rPr>
      </w:pPr>
      <w:r>
        <w:rPr>
          <w:rFonts w:eastAsia="Times New Roman"/>
        </w:rPr>
        <w:t>Published 2018</w:t>
      </w:r>
      <w:r>
        <w:rPr>
          <w:rFonts w:eastAsia="Times New Roman"/>
        </w:rPr>
        <w:br/>
        <w:t>Little, Brown, &amp; Co.</w:t>
      </w:r>
      <w:r>
        <w:rPr>
          <w:rFonts w:eastAsia="Times New Roman"/>
        </w:rPr>
        <w:br/>
        <w:t>New York     Boston</w:t>
      </w:r>
      <w:r>
        <w:rPr>
          <w:rFonts w:eastAsia="Times New Roman"/>
        </w:rPr>
        <w:br/>
        <w:t>                                                                   ~~~</w:t>
      </w:r>
      <w:r>
        <w:rPr>
          <w:rFonts w:eastAsia="Times New Roman"/>
        </w:rPr>
        <w:br/>
        <w:t>More Than Peach</w:t>
      </w:r>
      <w:r>
        <w:rPr>
          <w:rFonts w:eastAsia="Times New Roman"/>
        </w:rPr>
        <w:br/>
        <w:t xml:space="preserve">By </w:t>
      </w:r>
      <w:proofErr w:type="spellStart"/>
      <w:r>
        <w:rPr>
          <w:rFonts w:eastAsia="Times New Roman"/>
        </w:rPr>
        <w:t>Bellen</w:t>
      </w:r>
      <w:proofErr w:type="spellEnd"/>
      <w:r>
        <w:rPr>
          <w:rFonts w:eastAsia="Times New Roman"/>
        </w:rPr>
        <w:t xml:space="preserve"> Woodard</w:t>
      </w:r>
      <w:r>
        <w:rPr>
          <w:rFonts w:eastAsia="Times New Roman"/>
        </w:rPr>
        <w:br/>
      </w:r>
    </w:p>
    <w:p w14:paraId="01F27792" w14:textId="0995DF2E" w:rsidR="00895406" w:rsidRDefault="00895406" w:rsidP="00895406">
      <w:pPr>
        <w:rPr>
          <w:rFonts w:eastAsia="Times New Roman"/>
        </w:rPr>
      </w:pPr>
      <w:r>
        <w:rPr>
          <w:rFonts w:eastAsia="Times New Roman"/>
        </w:rPr>
        <w:t xml:space="preserve">Children’s Picture Book                                                                                                                </w:t>
      </w:r>
    </w:p>
    <w:p w14:paraId="127B6B1E" w14:textId="77777777" w:rsidR="00895406" w:rsidRDefault="00895406" w:rsidP="00895406">
      <w:pPr>
        <w:rPr>
          <w:rFonts w:eastAsia="Times New Roman"/>
        </w:rPr>
      </w:pPr>
      <w:r>
        <w:rPr>
          <w:rFonts w:eastAsia="Times New Roman"/>
        </w:rPr>
        <w:t xml:space="preserve">True Story </w:t>
      </w:r>
      <w:r>
        <w:rPr>
          <w:rFonts w:eastAsia="Times New Roman"/>
        </w:rPr>
        <w:br/>
        <w:t>Reviewed By</w:t>
      </w:r>
      <w:r>
        <w:rPr>
          <w:rFonts w:eastAsia="Times New Roman"/>
        </w:rPr>
        <w:t xml:space="preserve"> </w:t>
      </w:r>
      <w:r>
        <w:rPr>
          <w:rFonts w:eastAsia="Times New Roman"/>
        </w:rPr>
        <w:t>Connie Bennett</w:t>
      </w:r>
      <w:r>
        <w:rPr>
          <w:rFonts w:eastAsia="Times New Roman"/>
        </w:rPr>
        <w:t>, Vinton Public Library Clerk</w:t>
      </w:r>
      <w:r>
        <w:rPr>
          <w:rFonts w:eastAsia="Times New Roman"/>
        </w:rPr>
        <w:br/>
        <w:t xml:space="preserve">         </w:t>
      </w:r>
    </w:p>
    <w:p w14:paraId="3C5E1154" w14:textId="77777777" w:rsidR="00895406" w:rsidRDefault="00895406" w:rsidP="00895406">
      <w:pPr>
        <w:rPr>
          <w:rFonts w:eastAsia="Times New Roman"/>
        </w:rPr>
      </w:pPr>
      <w:r>
        <w:rPr>
          <w:rFonts w:eastAsia="Times New Roman"/>
        </w:rPr>
        <w:t xml:space="preserve">Again, we have a thought-provoking book about the feelings of our youngest friends.  </w:t>
      </w:r>
      <w:proofErr w:type="spellStart"/>
      <w:r>
        <w:rPr>
          <w:rFonts w:eastAsia="Times New Roman"/>
        </w:rPr>
        <w:t>Bellen</w:t>
      </w:r>
      <w:proofErr w:type="spellEnd"/>
      <w:r>
        <w:rPr>
          <w:rFonts w:eastAsia="Times New Roman"/>
        </w:rPr>
        <w:t xml:space="preserve"> is a youngster of about seven or eight, who begins to have questions about the </w:t>
      </w:r>
      <w:proofErr w:type="gramStart"/>
      <w:r>
        <w:rPr>
          <w:rFonts w:eastAsia="Times New Roman"/>
        </w:rPr>
        <w:t>name ”skin</w:t>
      </w:r>
      <w:proofErr w:type="gramEnd"/>
      <w:r>
        <w:rPr>
          <w:rFonts w:eastAsia="Times New Roman"/>
        </w:rPr>
        <w:t xml:space="preserve"> color” for the peach- colored  crayon.  Although her family’s faces are various shades of brown, it is common practice for her classroom, school, and, it seems, society, to ask for the flesh-toned crayon when coloring skin.  </w:t>
      </w:r>
      <w:proofErr w:type="spellStart"/>
      <w:r>
        <w:rPr>
          <w:rFonts w:eastAsia="Times New Roman"/>
        </w:rPr>
        <w:t>Bellen</w:t>
      </w:r>
      <w:proofErr w:type="spellEnd"/>
      <w:r>
        <w:rPr>
          <w:rFonts w:eastAsia="Times New Roman"/>
        </w:rPr>
        <w:t xml:space="preserve"> decides to talk this over with her mother, then does something about it!  Follow her story as she initiates a new art brand and becomes the world’s First Crayon Activist.  </w:t>
      </w:r>
      <w:r>
        <w:rPr>
          <w:rFonts w:eastAsia="Times New Roman"/>
        </w:rPr>
        <w:br/>
      </w:r>
    </w:p>
    <w:p w14:paraId="3673A7FA" w14:textId="77777777" w:rsidR="00895406" w:rsidRDefault="00895406" w:rsidP="00895406">
      <w:pPr>
        <w:rPr>
          <w:rFonts w:eastAsia="Times New Roman"/>
        </w:rPr>
      </w:pPr>
      <w:r>
        <w:rPr>
          <w:rFonts w:eastAsia="Times New Roman"/>
        </w:rPr>
        <w:t>Published 2022</w:t>
      </w:r>
      <w:r>
        <w:rPr>
          <w:rFonts w:eastAsia="Times New Roman"/>
        </w:rPr>
        <w:br/>
        <w:t>Scholastic, Inc.</w:t>
      </w:r>
      <w:r>
        <w:rPr>
          <w:rFonts w:eastAsia="Times New Roman"/>
        </w:rPr>
        <w:br/>
        <w:t>New York</w:t>
      </w:r>
      <w:r>
        <w:rPr>
          <w:rFonts w:eastAsia="Times New Roman"/>
        </w:rPr>
        <w:br/>
        <w:t>                                                              ~~~</w:t>
      </w:r>
      <w:r>
        <w:rPr>
          <w:rFonts w:eastAsia="Times New Roman"/>
        </w:rPr>
        <w:br/>
        <w:t>The Power of Her Pen</w:t>
      </w:r>
      <w:r>
        <w:rPr>
          <w:rFonts w:eastAsia="Times New Roman"/>
        </w:rPr>
        <w:br/>
        <w:t>By Lesa Cline-Ransome</w:t>
      </w:r>
      <w:r>
        <w:rPr>
          <w:rFonts w:eastAsia="Times New Roman"/>
        </w:rPr>
        <w:br/>
      </w:r>
    </w:p>
    <w:p w14:paraId="30385623" w14:textId="77777777" w:rsidR="00895406" w:rsidRDefault="00895406" w:rsidP="00895406">
      <w:pPr>
        <w:rPr>
          <w:rFonts w:eastAsia="Times New Roman"/>
        </w:rPr>
      </w:pPr>
      <w:r>
        <w:rPr>
          <w:rFonts w:eastAsia="Times New Roman"/>
        </w:rPr>
        <w:t>Children’s Picture Book</w:t>
      </w:r>
      <w:r>
        <w:rPr>
          <w:rFonts w:eastAsia="Times New Roman"/>
        </w:rPr>
        <w:br/>
        <w:t>Non-Fiction</w:t>
      </w:r>
      <w:r>
        <w:rPr>
          <w:rFonts w:eastAsia="Times New Roman"/>
        </w:rPr>
        <w:br/>
        <w:t>Reviewed By Connie Bennett</w:t>
      </w:r>
      <w:r>
        <w:rPr>
          <w:rFonts w:eastAsia="Times New Roman"/>
        </w:rPr>
        <w:t>, Vinton Public Library Clerk</w:t>
      </w:r>
      <w:r>
        <w:rPr>
          <w:rFonts w:eastAsia="Times New Roman"/>
        </w:rPr>
        <w:br/>
        <w:t xml:space="preserve">          </w:t>
      </w:r>
    </w:p>
    <w:p w14:paraId="3FA1DDF5" w14:textId="73CEC696" w:rsidR="00895406" w:rsidRDefault="00895406" w:rsidP="00895406">
      <w:pPr>
        <w:ind w:firstLine="720"/>
        <w:rPr>
          <w:rFonts w:eastAsia="Times New Roman"/>
        </w:rPr>
      </w:pPr>
      <w:r>
        <w:rPr>
          <w:rFonts w:eastAsia="Times New Roman"/>
        </w:rPr>
        <w:lastRenderedPageBreak/>
        <w:t xml:space="preserve">A biography of a little- known journalist, Ethyl Payne, this book details the life and work of a woman considered to be “The First Lady of the Black Press”.  Even though I had never heard her name, Ms. Payne was truly a change maker in American and World History.  Ethyl wanted to be a reporter from an early </w:t>
      </w:r>
      <w:proofErr w:type="gramStart"/>
      <w:r>
        <w:rPr>
          <w:rFonts w:eastAsia="Times New Roman"/>
        </w:rPr>
        <w:t>age, and</w:t>
      </w:r>
      <w:proofErr w:type="gramEnd"/>
      <w:r>
        <w:rPr>
          <w:rFonts w:eastAsia="Times New Roman"/>
        </w:rPr>
        <w:t xml:space="preserve"> worked hard to attain that goal.  Born in 1911, she went from the field of journalism, covering stories that were largely ignored by the mainstream white press, to a White House Correspondent. She was the first female African American to be on a national television network.  </w:t>
      </w:r>
      <w:r>
        <w:rPr>
          <w:rFonts w:eastAsia="Times New Roman"/>
        </w:rPr>
        <w:br/>
        <w:t xml:space="preserve">          As a member of the press corps, she often angered some people.  In fact, she annoyed President Eisenhower so much, he stopped calling </w:t>
      </w:r>
      <w:r>
        <w:rPr>
          <w:rFonts w:eastAsia="Times New Roman"/>
        </w:rPr>
        <w:t>o</w:t>
      </w:r>
      <w:r>
        <w:rPr>
          <w:rFonts w:eastAsia="Times New Roman"/>
        </w:rPr>
        <w:t>n her for questions when he gave news conferences!  Ethyl served for nearly fifty years, covering news of interest to black communities, as well as covering stories in Viet Nam, Indonesia, Nigeria, and South Africa, among other places.  She was one of only four female journalists to be on a United States postage stamp.  Shortly before her death in 1991, she said, “I’ve had a box seat on history”.  She wasn’t wrong!</w:t>
      </w:r>
      <w:r>
        <w:rPr>
          <w:rFonts w:eastAsia="Times New Roman"/>
        </w:rPr>
        <w:br/>
      </w:r>
    </w:p>
    <w:p w14:paraId="478150B4" w14:textId="331E2A80" w:rsidR="00895406" w:rsidRDefault="00895406" w:rsidP="00895406">
      <w:pPr>
        <w:rPr>
          <w:rFonts w:eastAsia="Times New Roman"/>
        </w:rPr>
      </w:pPr>
      <w:r>
        <w:rPr>
          <w:rFonts w:eastAsia="Times New Roman"/>
        </w:rPr>
        <w:t>Published 2020</w:t>
      </w:r>
      <w:r>
        <w:rPr>
          <w:rFonts w:eastAsia="Times New Roman"/>
        </w:rPr>
        <w:br/>
        <w:t>Simon &amp; Schuster</w:t>
      </w:r>
      <w:r>
        <w:rPr>
          <w:rFonts w:eastAsia="Times New Roman"/>
        </w:rPr>
        <w:br/>
        <w:t>New York</w:t>
      </w:r>
    </w:p>
    <w:p w14:paraId="78FD1BBC" w14:textId="77777777" w:rsidR="00D26BEF" w:rsidRDefault="00D26BEF"/>
    <w:sectPr w:rsidR="00D26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06"/>
    <w:rsid w:val="00895406"/>
    <w:rsid w:val="00D2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F321"/>
  <w15:chartTrackingRefBased/>
  <w15:docId w15:val="{D2D8FEAB-B6CB-43D7-B937-7342D1C3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2023-02-07T18:00:00Z</dcterms:created>
  <dcterms:modified xsi:type="dcterms:W3CDTF">2023-02-07T18:03:00Z</dcterms:modified>
</cp:coreProperties>
</file>