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1E6792B1"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E92411">
        <w:rPr>
          <w:b/>
          <w:bCs/>
          <w:sz w:val="24"/>
          <w:szCs w:val="24"/>
        </w:rPr>
        <w:t>June 12</w:t>
      </w:r>
      <w:r>
        <w:rPr>
          <w:b/>
          <w:bCs/>
          <w:sz w:val="24"/>
          <w:szCs w:val="24"/>
        </w:rPr>
        <w:t>,</w:t>
      </w:r>
      <w:r w:rsidR="001C0D87" w:rsidRPr="00ED401C">
        <w:rPr>
          <w:b/>
          <w:bCs/>
          <w:sz w:val="24"/>
          <w:szCs w:val="24"/>
        </w:rPr>
        <w:t xml:space="preserve"> 202</w:t>
      </w:r>
      <w:r w:rsidR="00CD73C0">
        <w:rPr>
          <w:b/>
          <w:bCs/>
          <w:sz w:val="24"/>
          <w:szCs w:val="24"/>
        </w:rPr>
        <w:t>4</w:t>
      </w:r>
      <w:r w:rsidR="001C0D87">
        <w:rPr>
          <w:b/>
          <w:bCs/>
          <w:sz w:val="24"/>
          <w:szCs w:val="24"/>
        </w:rPr>
        <w:t xml:space="preserve">, </w:t>
      </w:r>
      <w:r>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6AA271AA" w:rsidR="001C0D87" w:rsidRPr="00ED401C" w:rsidRDefault="001C0D87" w:rsidP="001C0D87">
      <w:pPr>
        <w:spacing w:after="40" w:line="240" w:lineRule="auto"/>
        <w:rPr>
          <w:b/>
          <w:bCs/>
          <w:sz w:val="24"/>
          <w:szCs w:val="24"/>
        </w:rPr>
      </w:pPr>
      <w:r w:rsidRPr="00ED401C">
        <w:rPr>
          <w:b/>
          <w:bCs/>
          <w:sz w:val="24"/>
          <w:szCs w:val="24"/>
        </w:rPr>
        <w:t>Vinton Public Library</w:t>
      </w:r>
    </w:p>
    <w:p w14:paraId="6D99D9F9" w14:textId="77777777" w:rsidR="001C0D87" w:rsidRPr="00ED401C" w:rsidRDefault="001C0D87" w:rsidP="001C0D87">
      <w:pPr>
        <w:spacing w:after="40" w:line="240" w:lineRule="auto"/>
        <w:rPr>
          <w:sz w:val="24"/>
          <w:szCs w:val="24"/>
        </w:rPr>
      </w:pPr>
    </w:p>
    <w:p w14:paraId="2B154552" w14:textId="26ADF8B0"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E92411">
        <w:rPr>
          <w:sz w:val="24"/>
          <w:szCs w:val="24"/>
        </w:rPr>
        <w:t>4:58</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6991B0EC"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Pr="00ED401C">
        <w:rPr>
          <w:sz w:val="24"/>
          <w:szCs w:val="24"/>
        </w:rPr>
        <w:t>Jen Kreutner (Secretary</w:t>
      </w:r>
      <w:r w:rsidR="008343AD">
        <w:rPr>
          <w:sz w:val="24"/>
          <w:szCs w:val="24"/>
        </w:rPr>
        <w:t>)</w:t>
      </w:r>
      <w:r w:rsidR="00800E18">
        <w:rPr>
          <w:sz w:val="24"/>
          <w:szCs w:val="24"/>
        </w:rPr>
        <w:t>,</w:t>
      </w:r>
      <w:r w:rsidR="00FC7D35">
        <w:rPr>
          <w:sz w:val="24"/>
          <w:szCs w:val="24"/>
        </w:rPr>
        <w:t xml:space="preserve"> </w:t>
      </w:r>
      <w:r w:rsidR="00426761">
        <w:rPr>
          <w:sz w:val="24"/>
          <w:szCs w:val="24"/>
        </w:rPr>
        <w:t>Michele Lash, Julie Piper</w:t>
      </w:r>
      <w:r w:rsidR="00C55C58">
        <w:rPr>
          <w:sz w:val="24"/>
          <w:szCs w:val="24"/>
        </w:rPr>
        <w:t xml:space="preserve">, </w:t>
      </w:r>
      <w:r w:rsidR="00DC5710">
        <w:rPr>
          <w:sz w:val="24"/>
          <w:szCs w:val="24"/>
        </w:rPr>
        <w:t>Matt Walston</w:t>
      </w:r>
      <w:r w:rsidR="001B1603">
        <w:rPr>
          <w:sz w:val="24"/>
          <w:szCs w:val="24"/>
        </w:rPr>
        <w:t xml:space="preserve">, and </w:t>
      </w:r>
      <w:r w:rsidR="00DC5710" w:rsidRPr="00ED401C">
        <w:rPr>
          <w:sz w:val="24"/>
          <w:szCs w:val="24"/>
        </w:rPr>
        <w:t>Matt W</w:t>
      </w:r>
      <w:r w:rsidR="00DC5710">
        <w:rPr>
          <w:sz w:val="24"/>
          <w:szCs w:val="24"/>
        </w:rPr>
        <w:t>ilden</w:t>
      </w:r>
      <w:r w:rsidR="001B1603">
        <w:rPr>
          <w:sz w:val="24"/>
          <w:szCs w:val="24"/>
        </w:rPr>
        <w:t>.</w:t>
      </w:r>
      <w:r w:rsidR="00DC5710">
        <w:rPr>
          <w:sz w:val="24"/>
          <w:szCs w:val="24"/>
        </w:rPr>
        <w:t xml:space="preserve">  </w:t>
      </w:r>
      <w:r w:rsidR="00E92411">
        <w:rPr>
          <w:sz w:val="24"/>
          <w:szCs w:val="24"/>
        </w:rPr>
        <w:t xml:space="preserve">Whitney Bowen was unable to attend.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582E9D7E"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E92411">
        <w:rPr>
          <w:sz w:val="24"/>
          <w:szCs w:val="24"/>
        </w:rPr>
        <w:t>D. Gates</w:t>
      </w:r>
      <w:r>
        <w:rPr>
          <w:sz w:val="24"/>
          <w:szCs w:val="24"/>
        </w:rPr>
        <w:t>.</w:t>
      </w:r>
      <w:r w:rsidRPr="00ED401C">
        <w:rPr>
          <w:sz w:val="24"/>
          <w:szCs w:val="24"/>
        </w:rPr>
        <w:t xml:space="preserve"> </w:t>
      </w:r>
      <w:r>
        <w:rPr>
          <w:sz w:val="24"/>
          <w:szCs w:val="24"/>
        </w:rPr>
        <w:t xml:space="preserve"> 2</w:t>
      </w:r>
      <w:r w:rsidRPr="006E4A4A">
        <w:rPr>
          <w:sz w:val="24"/>
          <w:szCs w:val="24"/>
          <w:vertAlign w:val="superscript"/>
        </w:rPr>
        <w:t>nd</w:t>
      </w:r>
      <w:r>
        <w:rPr>
          <w:sz w:val="24"/>
          <w:szCs w:val="24"/>
        </w:rPr>
        <w:t xml:space="preserve"> by </w:t>
      </w:r>
      <w:r w:rsidR="00E92411">
        <w:rPr>
          <w:sz w:val="24"/>
          <w:szCs w:val="24"/>
        </w:rPr>
        <w:t>A. Harrison</w:t>
      </w:r>
      <w:r>
        <w:rPr>
          <w:sz w:val="24"/>
          <w:szCs w:val="24"/>
        </w:rPr>
        <w:t>.  Motion carried</w:t>
      </w:r>
      <w:r w:rsidR="00A05704">
        <w:rPr>
          <w:sz w:val="24"/>
          <w:szCs w:val="24"/>
        </w:rPr>
        <w:t xml:space="preserve"> unanimously</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320CAA09" w:rsidR="006E4A4A" w:rsidRDefault="006E4A4A" w:rsidP="001C0D87">
      <w:pPr>
        <w:spacing w:after="40" w:line="240" w:lineRule="auto"/>
        <w:rPr>
          <w:sz w:val="24"/>
          <w:szCs w:val="24"/>
        </w:rPr>
      </w:pPr>
      <w:r>
        <w:rPr>
          <w:sz w:val="24"/>
          <w:szCs w:val="24"/>
        </w:rPr>
        <w:t xml:space="preserve">Motion by </w:t>
      </w:r>
      <w:r w:rsidR="001B1603">
        <w:rPr>
          <w:sz w:val="24"/>
          <w:szCs w:val="24"/>
        </w:rPr>
        <w:t xml:space="preserve">M. </w:t>
      </w:r>
      <w:r w:rsidR="001763A3">
        <w:rPr>
          <w:sz w:val="24"/>
          <w:szCs w:val="24"/>
        </w:rPr>
        <w:t>W</w:t>
      </w:r>
      <w:r w:rsidR="00E92411">
        <w:rPr>
          <w:sz w:val="24"/>
          <w:szCs w:val="24"/>
        </w:rPr>
        <w:t>alston</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E92411">
        <w:rPr>
          <w:sz w:val="24"/>
          <w:szCs w:val="24"/>
        </w:rPr>
        <w:t>J. Piper</w:t>
      </w:r>
      <w:r w:rsidR="00A05704">
        <w:rPr>
          <w:sz w:val="24"/>
          <w:szCs w:val="24"/>
        </w:rPr>
        <w:t>. Motion</w:t>
      </w:r>
      <w:r>
        <w:rPr>
          <w:sz w:val="24"/>
          <w:szCs w:val="24"/>
        </w:rPr>
        <w:t xml:space="preserve"> carried </w:t>
      </w:r>
      <w:r w:rsidR="00E92411">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5651A9D5" w:rsidR="00365400" w:rsidRDefault="00E92411" w:rsidP="00527F02">
      <w:pPr>
        <w:tabs>
          <w:tab w:val="left" w:pos="3690"/>
        </w:tabs>
        <w:spacing w:after="40" w:line="240" w:lineRule="auto"/>
        <w:rPr>
          <w:sz w:val="24"/>
          <w:szCs w:val="24"/>
        </w:rPr>
      </w:pPr>
      <w:r>
        <w:rPr>
          <w:sz w:val="24"/>
          <w:szCs w:val="24"/>
        </w:rPr>
        <w:t>Board Chair J. Kelly relayed a public comment shared with him in appreciation of the Dementia Friendly programming at the library.</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795254BF"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 Director K. Henkle</w:t>
      </w:r>
      <w:r>
        <w:rPr>
          <w:sz w:val="24"/>
          <w:szCs w:val="24"/>
        </w:rPr>
        <w:t>.</w:t>
      </w:r>
      <w:r w:rsidR="00E92411">
        <w:rPr>
          <w:sz w:val="24"/>
          <w:szCs w:val="24"/>
        </w:rPr>
        <w:t xml:space="preserve">  A member of the Friends group will ride the Bike</w:t>
      </w:r>
      <w:r w:rsidR="00C171A4">
        <w:rPr>
          <w:sz w:val="24"/>
          <w:szCs w:val="24"/>
        </w:rPr>
        <w:t xml:space="preserve"> M</w:t>
      </w:r>
      <w:r w:rsidR="00E92411">
        <w:rPr>
          <w:sz w:val="24"/>
          <w:szCs w:val="24"/>
        </w:rPr>
        <w:t xml:space="preserve">obile in the Thursday night </w:t>
      </w:r>
      <w:r w:rsidR="00CF495A">
        <w:rPr>
          <w:sz w:val="24"/>
          <w:szCs w:val="24"/>
        </w:rPr>
        <w:t xml:space="preserve">Party in the Park </w:t>
      </w:r>
      <w:r w:rsidR="00E92411">
        <w:rPr>
          <w:sz w:val="24"/>
          <w:szCs w:val="24"/>
        </w:rPr>
        <w:t>Kid’s Parade.  The next</w:t>
      </w:r>
      <w:r w:rsidR="00226AB7">
        <w:rPr>
          <w:sz w:val="24"/>
          <w:szCs w:val="24"/>
        </w:rPr>
        <w:t xml:space="preserve"> Friends </w:t>
      </w:r>
      <w:r w:rsidR="004A2C0A">
        <w:rPr>
          <w:sz w:val="24"/>
          <w:szCs w:val="24"/>
        </w:rPr>
        <w:t>of</w:t>
      </w:r>
      <w:r w:rsidR="00226AB7">
        <w:rPr>
          <w:sz w:val="24"/>
          <w:szCs w:val="24"/>
        </w:rPr>
        <w:t xml:space="preserve"> the Library</w:t>
      </w:r>
      <w:r w:rsidR="00E92411">
        <w:rPr>
          <w:sz w:val="24"/>
          <w:szCs w:val="24"/>
        </w:rPr>
        <w:t xml:space="preserve"> meeting will be J</w:t>
      </w:r>
      <w:r w:rsidR="00DE5986">
        <w:rPr>
          <w:sz w:val="24"/>
          <w:szCs w:val="24"/>
        </w:rPr>
        <w:t>une 25th</w:t>
      </w:r>
      <w:r w:rsidR="00E92411">
        <w:rPr>
          <w:sz w:val="24"/>
          <w:szCs w:val="24"/>
        </w:rPr>
        <w:t>.</w:t>
      </w:r>
    </w:p>
    <w:p w14:paraId="4C12C907" w14:textId="77777777" w:rsidR="00DC5710" w:rsidRDefault="00DC5710" w:rsidP="00DC5710">
      <w:pPr>
        <w:spacing w:after="40" w:line="240" w:lineRule="auto"/>
        <w:rPr>
          <w:sz w:val="24"/>
          <w:szCs w:val="24"/>
        </w:rPr>
      </w:pPr>
    </w:p>
    <w:p w14:paraId="77705F51" w14:textId="75410D4D" w:rsidR="00DC5710" w:rsidRPr="00CF3161" w:rsidRDefault="00DC5710" w:rsidP="00DC5710">
      <w:pPr>
        <w:spacing w:after="40" w:line="240" w:lineRule="auto"/>
        <w:rPr>
          <w:sz w:val="24"/>
          <w:szCs w:val="24"/>
        </w:rPr>
      </w:pPr>
      <w:r w:rsidRPr="00CF3161">
        <w:rPr>
          <w:sz w:val="24"/>
          <w:szCs w:val="24"/>
        </w:rPr>
        <w:t xml:space="preserve">Board Continuing Education:  Director Henkle </w:t>
      </w:r>
      <w:r w:rsidR="00E92411">
        <w:rPr>
          <w:sz w:val="24"/>
          <w:szCs w:val="24"/>
        </w:rPr>
        <w:t xml:space="preserve">gave an overview of the Vinton Public Library website and pointed out </w:t>
      </w:r>
      <w:r w:rsidR="00BA7F03">
        <w:rPr>
          <w:sz w:val="24"/>
          <w:szCs w:val="24"/>
        </w:rPr>
        <w:t>various features.</w:t>
      </w:r>
    </w:p>
    <w:p w14:paraId="122B60DA" w14:textId="77777777" w:rsidR="00DC5710" w:rsidRDefault="00DC5710" w:rsidP="008343AD">
      <w:pPr>
        <w:spacing w:after="40" w:line="240" w:lineRule="auto"/>
        <w:rPr>
          <w:sz w:val="24"/>
          <w:szCs w:val="24"/>
        </w:rPr>
      </w:pPr>
    </w:p>
    <w:p w14:paraId="7774CF48" w14:textId="07B6FD98" w:rsidR="00B07A6E" w:rsidRDefault="00DC34E0" w:rsidP="008343AD">
      <w:pPr>
        <w:spacing w:after="40" w:line="240" w:lineRule="auto"/>
        <w:rPr>
          <w:sz w:val="24"/>
          <w:szCs w:val="24"/>
        </w:rPr>
      </w:pPr>
      <w:r>
        <w:rPr>
          <w:sz w:val="24"/>
          <w:szCs w:val="24"/>
        </w:rPr>
        <w:t>Old Business:</w:t>
      </w:r>
    </w:p>
    <w:p w14:paraId="75167C9E" w14:textId="77777777" w:rsidR="00BA7F03" w:rsidRDefault="00BA7F03" w:rsidP="008343AD">
      <w:pPr>
        <w:spacing w:after="40" w:line="240" w:lineRule="auto"/>
        <w:rPr>
          <w:sz w:val="24"/>
          <w:szCs w:val="24"/>
        </w:rPr>
      </w:pPr>
    </w:p>
    <w:p w14:paraId="3FB17B52" w14:textId="4FD0CE6D" w:rsidR="00BA7F03" w:rsidRDefault="00BA7F03" w:rsidP="00BA7F03">
      <w:pPr>
        <w:pStyle w:val="ListParagraph"/>
        <w:numPr>
          <w:ilvl w:val="0"/>
          <w:numId w:val="58"/>
        </w:numPr>
        <w:spacing w:after="40" w:line="240" w:lineRule="auto"/>
        <w:rPr>
          <w:sz w:val="24"/>
          <w:szCs w:val="24"/>
        </w:rPr>
      </w:pPr>
      <w:r>
        <w:rPr>
          <w:sz w:val="24"/>
          <w:szCs w:val="24"/>
        </w:rPr>
        <w:t>The board continued to discuss the sidewalk repair project.  Director Henkle explained that</w:t>
      </w:r>
      <w:r w:rsidR="00AB57B7">
        <w:rPr>
          <w:sz w:val="24"/>
          <w:szCs w:val="24"/>
        </w:rPr>
        <w:t xml:space="preserve"> there </w:t>
      </w:r>
      <w:r w:rsidR="00C80A7A">
        <w:rPr>
          <w:sz w:val="24"/>
          <w:szCs w:val="24"/>
        </w:rPr>
        <w:t>is</w:t>
      </w:r>
      <w:r>
        <w:rPr>
          <w:sz w:val="24"/>
          <w:szCs w:val="24"/>
        </w:rPr>
        <w:t xml:space="preserve"> $5,300 </w:t>
      </w:r>
      <w:r w:rsidR="00AB57B7">
        <w:rPr>
          <w:sz w:val="24"/>
          <w:szCs w:val="24"/>
        </w:rPr>
        <w:t xml:space="preserve">available </w:t>
      </w:r>
      <w:r>
        <w:rPr>
          <w:sz w:val="24"/>
          <w:szCs w:val="24"/>
        </w:rPr>
        <w:t xml:space="preserve">in the </w:t>
      </w:r>
      <w:r w:rsidR="00AB57B7">
        <w:rPr>
          <w:sz w:val="24"/>
          <w:szCs w:val="24"/>
        </w:rPr>
        <w:t xml:space="preserve">budget under </w:t>
      </w:r>
      <w:r>
        <w:rPr>
          <w:sz w:val="24"/>
          <w:szCs w:val="24"/>
        </w:rPr>
        <w:t>Building Maintenance and Repair</w:t>
      </w:r>
      <w:r w:rsidR="00AB57B7">
        <w:rPr>
          <w:sz w:val="24"/>
          <w:szCs w:val="24"/>
        </w:rPr>
        <w:t xml:space="preserve"> and Buildings Capital Outlay to fund the project.  The board reviewed several options, all of which could be completed in June 2024:</w:t>
      </w:r>
    </w:p>
    <w:p w14:paraId="781707C1" w14:textId="188BFBD9" w:rsidR="00AB57B7" w:rsidRDefault="00AB57B7" w:rsidP="00AB57B7">
      <w:pPr>
        <w:pStyle w:val="ListParagraph"/>
        <w:numPr>
          <w:ilvl w:val="0"/>
          <w:numId w:val="59"/>
        </w:numPr>
        <w:spacing w:after="40" w:line="240" w:lineRule="auto"/>
        <w:rPr>
          <w:sz w:val="24"/>
          <w:szCs w:val="24"/>
        </w:rPr>
      </w:pPr>
      <w:r>
        <w:rPr>
          <w:sz w:val="24"/>
          <w:szCs w:val="24"/>
        </w:rPr>
        <w:t>Scott Meyer provided an estimate to replace 4 of the uneven concrete slabs for $1</w:t>
      </w:r>
      <w:r w:rsidR="00C80A7A">
        <w:rPr>
          <w:sz w:val="24"/>
          <w:szCs w:val="24"/>
        </w:rPr>
        <w:t>,</w:t>
      </w:r>
      <w:r>
        <w:rPr>
          <w:sz w:val="24"/>
          <w:szCs w:val="24"/>
        </w:rPr>
        <w:t>800</w:t>
      </w:r>
    </w:p>
    <w:p w14:paraId="08D38787" w14:textId="4D497BEA" w:rsidR="00AB57B7" w:rsidRDefault="00AB57B7" w:rsidP="00AB57B7">
      <w:pPr>
        <w:pStyle w:val="ListParagraph"/>
        <w:numPr>
          <w:ilvl w:val="0"/>
          <w:numId w:val="59"/>
        </w:numPr>
        <w:spacing w:after="40" w:line="240" w:lineRule="auto"/>
        <w:rPr>
          <w:sz w:val="24"/>
          <w:szCs w:val="24"/>
        </w:rPr>
      </w:pPr>
      <w:r>
        <w:rPr>
          <w:sz w:val="24"/>
          <w:szCs w:val="24"/>
        </w:rPr>
        <w:t>Cedar Valley Concrete Raising LLC submitted an estimate to level 4 concrete panels for $1</w:t>
      </w:r>
      <w:r w:rsidR="00C80A7A">
        <w:rPr>
          <w:sz w:val="24"/>
          <w:szCs w:val="24"/>
        </w:rPr>
        <w:t>,</w:t>
      </w:r>
      <w:r>
        <w:rPr>
          <w:sz w:val="24"/>
          <w:szCs w:val="24"/>
        </w:rPr>
        <w:t>300 with a 5-year warranty.</w:t>
      </w:r>
    </w:p>
    <w:p w14:paraId="061F71C0" w14:textId="73DB5084" w:rsidR="00AB57B7" w:rsidRDefault="00AB57B7" w:rsidP="00AB57B7">
      <w:pPr>
        <w:pStyle w:val="ListParagraph"/>
        <w:numPr>
          <w:ilvl w:val="0"/>
          <w:numId w:val="59"/>
        </w:numPr>
        <w:spacing w:after="40" w:line="240" w:lineRule="auto"/>
        <w:rPr>
          <w:sz w:val="24"/>
          <w:szCs w:val="24"/>
        </w:rPr>
      </w:pPr>
      <w:r>
        <w:rPr>
          <w:sz w:val="24"/>
          <w:szCs w:val="24"/>
        </w:rPr>
        <w:t>Foundation Recovery Systems submitted an estimate to level 9 concrete panels for $3</w:t>
      </w:r>
      <w:r w:rsidR="00C80A7A">
        <w:rPr>
          <w:sz w:val="24"/>
          <w:szCs w:val="24"/>
        </w:rPr>
        <w:t>,</w:t>
      </w:r>
      <w:r>
        <w:rPr>
          <w:sz w:val="24"/>
          <w:szCs w:val="24"/>
        </w:rPr>
        <w:t>373 with a 5-year warranty. They explained they have a $2</w:t>
      </w:r>
      <w:r w:rsidR="00C80A7A">
        <w:rPr>
          <w:sz w:val="24"/>
          <w:szCs w:val="24"/>
        </w:rPr>
        <w:t>,</w:t>
      </w:r>
      <w:r>
        <w:rPr>
          <w:sz w:val="24"/>
          <w:szCs w:val="24"/>
        </w:rPr>
        <w:t>200 minimum and could</w:t>
      </w:r>
      <w:r w:rsidR="005C3724">
        <w:rPr>
          <w:sz w:val="24"/>
          <w:szCs w:val="24"/>
        </w:rPr>
        <w:t xml:space="preserve"> level</w:t>
      </w:r>
      <w:r>
        <w:rPr>
          <w:sz w:val="24"/>
          <w:szCs w:val="24"/>
        </w:rPr>
        <w:t xml:space="preserve"> 6 panels for approximately that amount.</w:t>
      </w:r>
    </w:p>
    <w:p w14:paraId="4C960DB0" w14:textId="4A50BCD5" w:rsidR="00BE6A80" w:rsidRPr="00BE6A80" w:rsidRDefault="00AB57B7" w:rsidP="00BE6A80">
      <w:pPr>
        <w:spacing w:after="40" w:line="240" w:lineRule="auto"/>
        <w:ind w:left="720"/>
        <w:rPr>
          <w:sz w:val="24"/>
          <w:szCs w:val="24"/>
        </w:rPr>
      </w:pPr>
      <w:r>
        <w:rPr>
          <w:sz w:val="24"/>
          <w:szCs w:val="24"/>
        </w:rPr>
        <w:t xml:space="preserve">After discussion, J. Kelly moved to </w:t>
      </w:r>
      <w:r w:rsidR="00BE6A80">
        <w:rPr>
          <w:sz w:val="24"/>
          <w:szCs w:val="24"/>
        </w:rPr>
        <w:t>approve the use of Cedar Valley Concrete Raising LLC to level at least 4 panels and any others that need to be leveled up to 9 panels with a maximum cost of $3</w:t>
      </w:r>
      <w:r w:rsidR="00C80A7A">
        <w:rPr>
          <w:sz w:val="24"/>
          <w:szCs w:val="24"/>
        </w:rPr>
        <w:t>,</w:t>
      </w:r>
      <w:r w:rsidR="00BE6A80">
        <w:rPr>
          <w:sz w:val="24"/>
          <w:szCs w:val="24"/>
        </w:rPr>
        <w:t>000.  2</w:t>
      </w:r>
      <w:r w:rsidR="00BE6A80" w:rsidRPr="00BE6A80">
        <w:rPr>
          <w:sz w:val="24"/>
          <w:szCs w:val="24"/>
          <w:vertAlign w:val="superscript"/>
        </w:rPr>
        <w:t>nd</w:t>
      </w:r>
      <w:r w:rsidR="00BE6A80">
        <w:rPr>
          <w:sz w:val="24"/>
          <w:szCs w:val="24"/>
        </w:rPr>
        <w:t xml:space="preserve"> by Michele Lash.  Motion carried 8-0.</w:t>
      </w:r>
    </w:p>
    <w:p w14:paraId="45B3C612" w14:textId="77777777" w:rsidR="00BE6A80" w:rsidRDefault="00BE6A80" w:rsidP="009A5678">
      <w:pPr>
        <w:spacing w:after="40" w:line="240" w:lineRule="auto"/>
        <w:rPr>
          <w:sz w:val="24"/>
          <w:szCs w:val="24"/>
        </w:rPr>
      </w:pPr>
    </w:p>
    <w:p w14:paraId="4EAA97FB" w14:textId="1D14E577" w:rsidR="00740FFA" w:rsidRDefault="00825B8A" w:rsidP="009A5678">
      <w:pPr>
        <w:spacing w:after="40" w:line="240" w:lineRule="auto"/>
        <w:rPr>
          <w:sz w:val="24"/>
          <w:szCs w:val="24"/>
        </w:rPr>
      </w:pPr>
      <w:r>
        <w:rPr>
          <w:sz w:val="24"/>
          <w:szCs w:val="24"/>
        </w:rPr>
        <w:t>New Business:</w:t>
      </w:r>
    </w:p>
    <w:p w14:paraId="6E65A786" w14:textId="7F400819" w:rsidR="00E526D0" w:rsidRDefault="00BE6A80" w:rsidP="00E526D0">
      <w:pPr>
        <w:pStyle w:val="ListParagraph"/>
        <w:numPr>
          <w:ilvl w:val="0"/>
          <w:numId w:val="57"/>
        </w:numPr>
        <w:spacing w:before="240" w:after="40" w:line="240" w:lineRule="auto"/>
        <w:contextualSpacing w:val="0"/>
        <w:rPr>
          <w:sz w:val="24"/>
          <w:szCs w:val="24"/>
        </w:rPr>
      </w:pPr>
      <w:r>
        <w:rPr>
          <w:sz w:val="24"/>
          <w:szCs w:val="24"/>
        </w:rPr>
        <w:t xml:space="preserve">Board reviewed the VPL Proctoring Policy. </w:t>
      </w:r>
      <w:r w:rsidR="00FE14A4">
        <w:rPr>
          <w:sz w:val="24"/>
          <w:szCs w:val="24"/>
        </w:rPr>
        <w:t xml:space="preserve"> J. Piper mentioned the benefits of being able to install special software to help in proctoring for the visually impaired and possibly for other patrons needs as well.</w:t>
      </w:r>
      <w:r>
        <w:rPr>
          <w:sz w:val="24"/>
          <w:szCs w:val="24"/>
        </w:rPr>
        <w:t xml:space="preserve"> Motion by J. Piper to</w:t>
      </w:r>
      <w:r w:rsidR="00FE14A4">
        <w:rPr>
          <w:sz w:val="24"/>
          <w:szCs w:val="24"/>
        </w:rPr>
        <w:t xml:space="preserve"> approve the VPL Proctoring Policy with the</w:t>
      </w:r>
      <w:r>
        <w:rPr>
          <w:sz w:val="24"/>
          <w:szCs w:val="24"/>
        </w:rPr>
        <w:t xml:space="preserve"> add</w:t>
      </w:r>
      <w:r w:rsidR="00FE14A4">
        <w:rPr>
          <w:sz w:val="24"/>
          <w:szCs w:val="24"/>
        </w:rPr>
        <w:t>ed</w:t>
      </w:r>
      <w:r>
        <w:rPr>
          <w:sz w:val="24"/>
          <w:szCs w:val="24"/>
        </w:rPr>
        <w:t xml:space="preserve"> wording </w:t>
      </w:r>
      <w:r w:rsidR="00FE14A4">
        <w:rPr>
          <w:sz w:val="24"/>
          <w:szCs w:val="24"/>
        </w:rPr>
        <w:t>“unless approved by the director” to a line under Responsibilities of the Library to make the new line, “No changes to public computer settings may be made or special software installed unless approved by the director.”  Motion seconded by A. Harrison.  Motion carried 8-0.</w:t>
      </w:r>
    </w:p>
    <w:p w14:paraId="5196B1DE" w14:textId="49D31E01" w:rsidR="000D681A" w:rsidRPr="00E526D0" w:rsidRDefault="000D681A" w:rsidP="00E526D0">
      <w:pPr>
        <w:pStyle w:val="ListParagraph"/>
        <w:numPr>
          <w:ilvl w:val="0"/>
          <w:numId w:val="57"/>
        </w:numPr>
        <w:spacing w:before="240" w:after="40" w:line="240" w:lineRule="auto"/>
        <w:contextualSpacing w:val="0"/>
        <w:rPr>
          <w:sz w:val="24"/>
          <w:szCs w:val="24"/>
        </w:rPr>
      </w:pPr>
      <w:r>
        <w:rPr>
          <w:sz w:val="24"/>
          <w:szCs w:val="24"/>
        </w:rPr>
        <w:t>Board reviewed the new VPL Meeting Room Policy submitted by Director Henkle.  Motion by M. Walston to approve the newly drafted VPL Meeting Room Policy.  2</w:t>
      </w:r>
      <w:r w:rsidRPr="000D681A">
        <w:rPr>
          <w:sz w:val="24"/>
          <w:szCs w:val="24"/>
          <w:vertAlign w:val="superscript"/>
        </w:rPr>
        <w:t>nd</w:t>
      </w:r>
      <w:r>
        <w:rPr>
          <w:sz w:val="24"/>
          <w:szCs w:val="24"/>
        </w:rPr>
        <w:t xml:space="preserve"> by D. Gates.  Motion passed 8-0.</w:t>
      </w:r>
    </w:p>
    <w:p w14:paraId="54CD079B" w14:textId="77777777" w:rsidR="00D16C7C" w:rsidRDefault="00D16C7C" w:rsidP="009A5678">
      <w:pPr>
        <w:spacing w:after="40" w:line="240" w:lineRule="auto"/>
        <w:rPr>
          <w:sz w:val="24"/>
          <w:szCs w:val="24"/>
        </w:rPr>
      </w:pPr>
    </w:p>
    <w:p w14:paraId="5C8E2D33" w14:textId="390375DA" w:rsidR="00123CF1" w:rsidRDefault="00123CF1" w:rsidP="00123CF1">
      <w:pPr>
        <w:spacing w:after="40" w:line="240" w:lineRule="auto"/>
        <w:rPr>
          <w:sz w:val="24"/>
          <w:szCs w:val="24"/>
        </w:rPr>
      </w:pPr>
      <w:r>
        <w:rPr>
          <w:sz w:val="24"/>
          <w:szCs w:val="24"/>
        </w:rPr>
        <w:t>Director’s Report given by K. Henkle.</w:t>
      </w:r>
    </w:p>
    <w:p w14:paraId="5B5F3969" w14:textId="77777777" w:rsidR="00123CF1" w:rsidRDefault="00123CF1" w:rsidP="00123CF1">
      <w:pPr>
        <w:spacing w:after="40" w:line="240" w:lineRule="auto"/>
        <w:rPr>
          <w:sz w:val="24"/>
          <w:szCs w:val="24"/>
        </w:rPr>
      </w:pPr>
    </w:p>
    <w:p w14:paraId="43EF2B37" w14:textId="038B78A6" w:rsidR="001C0D87" w:rsidRDefault="00BC27B1" w:rsidP="001C0D87">
      <w:pPr>
        <w:spacing w:after="40" w:line="240" w:lineRule="auto"/>
        <w:rPr>
          <w:sz w:val="24"/>
          <w:szCs w:val="24"/>
        </w:rPr>
      </w:pPr>
      <w:r>
        <w:rPr>
          <w:sz w:val="24"/>
          <w:szCs w:val="24"/>
        </w:rPr>
        <w:t xml:space="preserve">Motion to adjourn by </w:t>
      </w:r>
      <w:r w:rsidR="00D73536">
        <w:rPr>
          <w:sz w:val="24"/>
          <w:szCs w:val="24"/>
        </w:rPr>
        <w:t xml:space="preserve">M. </w:t>
      </w:r>
      <w:r w:rsidR="000D681A">
        <w:rPr>
          <w:sz w:val="24"/>
          <w:szCs w:val="24"/>
        </w:rPr>
        <w:t>Lash</w:t>
      </w:r>
      <w:r>
        <w:rPr>
          <w:sz w:val="24"/>
          <w:szCs w:val="24"/>
        </w:rPr>
        <w:t>.</w:t>
      </w:r>
      <w:r w:rsidR="003E3D70">
        <w:rPr>
          <w:sz w:val="24"/>
          <w:szCs w:val="24"/>
        </w:rPr>
        <w:t xml:space="preserve">  2</w:t>
      </w:r>
      <w:r w:rsidR="003E3D70" w:rsidRPr="003E3D70">
        <w:rPr>
          <w:sz w:val="24"/>
          <w:szCs w:val="24"/>
          <w:vertAlign w:val="superscript"/>
        </w:rPr>
        <w:t>nd</w:t>
      </w:r>
      <w:r w:rsidR="003E3D70">
        <w:rPr>
          <w:sz w:val="24"/>
          <w:szCs w:val="24"/>
        </w:rPr>
        <w:t xml:space="preserve"> by </w:t>
      </w:r>
      <w:r w:rsidR="000D681A">
        <w:rPr>
          <w:sz w:val="24"/>
          <w:szCs w:val="24"/>
        </w:rPr>
        <w:t>M. Walston</w:t>
      </w:r>
      <w:r w:rsidR="003E3D70">
        <w:rPr>
          <w:sz w:val="24"/>
          <w:szCs w:val="24"/>
        </w:rPr>
        <w:t>.</w:t>
      </w:r>
      <w:r>
        <w:rPr>
          <w:sz w:val="24"/>
          <w:szCs w:val="24"/>
        </w:rPr>
        <w:t xml:space="preserve">  Motion carried </w:t>
      </w:r>
      <w:r w:rsidR="003E3D70">
        <w:rPr>
          <w:sz w:val="24"/>
          <w:szCs w:val="24"/>
        </w:rPr>
        <w:t>unanimously</w:t>
      </w:r>
      <w:r>
        <w:rPr>
          <w:sz w:val="24"/>
          <w:szCs w:val="24"/>
        </w:rPr>
        <w:t xml:space="preserve">.  </w:t>
      </w:r>
      <w:proofErr w:type="gramStart"/>
      <w:r>
        <w:rPr>
          <w:sz w:val="24"/>
          <w:szCs w:val="24"/>
        </w:rPr>
        <w:t>Meeting</w:t>
      </w:r>
      <w:proofErr w:type="gramEnd"/>
      <w:r>
        <w:rPr>
          <w:sz w:val="24"/>
          <w:szCs w:val="24"/>
        </w:rPr>
        <w:t xml:space="preserve"> adjourned at </w:t>
      </w:r>
      <w:r w:rsidR="00C31A88">
        <w:rPr>
          <w:sz w:val="24"/>
          <w:szCs w:val="24"/>
        </w:rPr>
        <w:t>6:</w:t>
      </w:r>
      <w:r w:rsidR="000D681A">
        <w:rPr>
          <w:sz w:val="24"/>
          <w:szCs w:val="24"/>
        </w:rPr>
        <w:t>00</w:t>
      </w:r>
      <w:r w:rsidR="003E3D70">
        <w:rPr>
          <w:sz w:val="24"/>
          <w:szCs w:val="24"/>
        </w:rPr>
        <w:t xml:space="preserve"> p.m.</w:t>
      </w:r>
    </w:p>
    <w:p w14:paraId="650BB267" w14:textId="77777777" w:rsidR="003E3D70" w:rsidRDefault="003E3D70" w:rsidP="001C0D87">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1826" w14:textId="77777777" w:rsidR="006D5BA1" w:rsidRDefault="006D5BA1" w:rsidP="008C0CC3">
      <w:pPr>
        <w:spacing w:after="0" w:line="240" w:lineRule="auto"/>
      </w:pPr>
      <w:r>
        <w:separator/>
      </w:r>
    </w:p>
  </w:endnote>
  <w:endnote w:type="continuationSeparator" w:id="0">
    <w:p w14:paraId="639CB0B9" w14:textId="77777777" w:rsidR="006D5BA1" w:rsidRDefault="006D5BA1" w:rsidP="008C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09F6" w14:textId="77777777" w:rsidR="008C0CC3" w:rsidRDefault="008C0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D6BE" w14:textId="77777777" w:rsidR="008C0CC3" w:rsidRDefault="008C0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3D93" w14:textId="77777777" w:rsidR="008C0CC3" w:rsidRDefault="008C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9BB12" w14:textId="77777777" w:rsidR="006D5BA1" w:rsidRDefault="006D5BA1" w:rsidP="008C0CC3">
      <w:pPr>
        <w:spacing w:after="0" w:line="240" w:lineRule="auto"/>
      </w:pPr>
      <w:r>
        <w:separator/>
      </w:r>
    </w:p>
  </w:footnote>
  <w:footnote w:type="continuationSeparator" w:id="0">
    <w:p w14:paraId="64B03FB5" w14:textId="77777777" w:rsidR="006D5BA1" w:rsidRDefault="006D5BA1" w:rsidP="008C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73D1" w14:textId="77777777" w:rsidR="008C0CC3" w:rsidRDefault="008C0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5635A" w14:textId="791E56ED" w:rsidR="008C0CC3" w:rsidRDefault="008C0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268D" w14:textId="77777777" w:rsidR="008C0CC3" w:rsidRDefault="008C0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F1C4C"/>
    <w:multiLevelType w:val="hybridMultilevel"/>
    <w:tmpl w:val="FC2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1"/>
  </w:num>
  <w:num w:numId="2" w16cid:durableId="1147742839">
    <w:abstractNumId w:val="3"/>
  </w:num>
  <w:num w:numId="3" w16cid:durableId="1621833899">
    <w:abstractNumId w:val="35"/>
  </w:num>
  <w:num w:numId="4" w16cid:durableId="1375345715">
    <w:abstractNumId w:val="56"/>
  </w:num>
  <w:num w:numId="5" w16cid:durableId="159470176">
    <w:abstractNumId w:val="48"/>
  </w:num>
  <w:num w:numId="6" w16cid:durableId="1901138424">
    <w:abstractNumId w:val="51"/>
  </w:num>
  <w:num w:numId="7" w16cid:durableId="771055340">
    <w:abstractNumId w:val="29"/>
  </w:num>
  <w:num w:numId="8" w16cid:durableId="250091767">
    <w:abstractNumId w:val="34"/>
  </w:num>
  <w:num w:numId="9" w16cid:durableId="347608358">
    <w:abstractNumId w:val="38"/>
  </w:num>
  <w:num w:numId="10" w16cid:durableId="294675409">
    <w:abstractNumId w:val="52"/>
  </w:num>
  <w:num w:numId="11" w16cid:durableId="1890804742">
    <w:abstractNumId w:val="6"/>
  </w:num>
  <w:num w:numId="12" w16cid:durableId="640229649">
    <w:abstractNumId w:val="22"/>
  </w:num>
  <w:num w:numId="13" w16cid:durableId="202179041">
    <w:abstractNumId w:val="42"/>
  </w:num>
  <w:num w:numId="14" w16cid:durableId="1985507718">
    <w:abstractNumId w:val="54"/>
  </w:num>
  <w:num w:numId="15" w16cid:durableId="44645535">
    <w:abstractNumId w:val="43"/>
  </w:num>
  <w:num w:numId="16" w16cid:durableId="1172793745">
    <w:abstractNumId w:val="14"/>
  </w:num>
  <w:num w:numId="17" w16cid:durableId="2136635293">
    <w:abstractNumId w:val="16"/>
  </w:num>
  <w:num w:numId="18" w16cid:durableId="1184707568">
    <w:abstractNumId w:val="24"/>
  </w:num>
  <w:num w:numId="19" w16cid:durableId="1056586377">
    <w:abstractNumId w:val="36"/>
  </w:num>
  <w:num w:numId="20" w16cid:durableId="1684430635">
    <w:abstractNumId w:val="33"/>
  </w:num>
  <w:num w:numId="21" w16cid:durableId="1175263322">
    <w:abstractNumId w:val="55"/>
  </w:num>
  <w:num w:numId="22" w16cid:durableId="317925417">
    <w:abstractNumId w:val="53"/>
  </w:num>
  <w:num w:numId="23" w16cid:durableId="27344208">
    <w:abstractNumId w:val="39"/>
  </w:num>
  <w:num w:numId="24" w16cid:durableId="1722556869">
    <w:abstractNumId w:val="26"/>
  </w:num>
  <w:num w:numId="25" w16cid:durableId="1303391992">
    <w:abstractNumId w:val="13"/>
  </w:num>
  <w:num w:numId="26" w16cid:durableId="990015175">
    <w:abstractNumId w:val="10"/>
  </w:num>
  <w:num w:numId="27" w16cid:durableId="1627739998">
    <w:abstractNumId w:val="4"/>
  </w:num>
  <w:num w:numId="28" w16cid:durableId="411859767">
    <w:abstractNumId w:val="30"/>
  </w:num>
  <w:num w:numId="29" w16cid:durableId="1204059626">
    <w:abstractNumId w:val="37"/>
  </w:num>
  <w:num w:numId="30" w16cid:durableId="214970458">
    <w:abstractNumId w:val="20"/>
  </w:num>
  <w:num w:numId="31" w16cid:durableId="1562908058">
    <w:abstractNumId w:val="47"/>
  </w:num>
  <w:num w:numId="32" w16cid:durableId="1660231508">
    <w:abstractNumId w:val="1"/>
  </w:num>
  <w:num w:numId="33" w16cid:durableId="322394249">
    <w:abstractNumId w:val="32"/>
  </w:num>
  <w:num w:numId="34" w16cid:durableId="553855964">
    <w:abstractNumId w:val="41"/>
  </w:num>
  <w:num w:numId="35" w16cid:durableId="386730664">
    <w:abstractNumId w:val="2"/>
  </w:num>
  <w:num w:numId="36" w16cid:durableId="351687221">
    <w:abstractNumId w:val="9"/>
  </w:num>
  <w:num w:numId="37" w16cid:durableId="2019307034">
    <w:abstractNumId w:val="40"/>
  </w:num>
  <w:num w:numId="38" w16cid:durableId="1766732271">
    <w:abstractNumId w:val="50"/>
  </w:num>
  <w:num w:numId="39" w16cid:durableId="1666858246">
    <w:abstractNumId w:val="28"/>
  </w:num>
  <w:num w:numId="40" w16cid:durableId="1385522417">
    <w:abstractNumId w:val="21"/>
  </w:num>
  <w:num w:numId="41" w16cid:durableId="362900944">
    <w:abstractNumId w:val="11"/>
  </w:num>
  <w:num w:numId="42" w16cid:durableId="921908534">
    <w:abstractNumId w:val="8"/>
  </w:num>
  <w:num w:numId="43" w16cid:durableId="306014575">
    <w:abstractNumId w:val="19"/>
  </w:num>
  <w:num w:numId="44" w16cid:durableId="1124693579">
    <w:abstractNumId w:val="57"/>
  </w:num>
  <w:num w:numId="45" w16cid:durableId="438644118">
    <w:abstractNumId w:val="0"/>
  </w:num>
  <w:num w:numId="46" w16cid:durableId="580674522">
    <w:abstractNumId w:val="23"/>
  </w:num>
  <w:num w:numId="47" w16cid:durableId="1375931357">
    <w:abstractNumId w:val="44"/>
  </w:num>
  <w:num w:numId="48" w16cid:durableId="1836647814">
    <w:abstractNumId w:val="15"/>
  </w:num>
  <w:num w:numId="49" w16cid:durableId="1701592190">
    <w:abstractNumId w:val="46"/>
  </w:num>
  <w:num w:numId="50" w16cid:durableId="816727021">
    <w:abstractNumId w:val="12"/>
  </w:num>
  <w:num w:numId="51" w16cid:durableId="416172246">
    <w:abstractNumId w:val="5"/>
  </w:num>
  <w:num w:numId="52" w16cid:durableId="1052997819">
    <w:abstractNumId w:val="49"/>
  </w:num>
  <w:num w:numId="53" w16cid:durableId="1746999101">
    <w:abstractNumId w:val="18"/>
  </w:num>
  <w:num w:numId="54" w16cid:durableId="896742207">
    <w:abstractNumId w:val="27"/>
  </w:num>
  <w:num w:numId="55" w16cid:durableId="271785379">
    <w:abstractNumId w:val="25"/>
  </w:num>
  <w:num w:numId="56" w16cid:durableId="595132589">
    <w:abstractNumId w:val="7"/>
  </w:num>
  <w:num w:numId="57" w16cid:durableId="1947080275">
    <w:abstractNumId w:val="17"/>
  </w:num>
  <w:num w:numId="58" w16cid:durableId="806969119">
    <w:abstractNumId w:val="58"/>
  </w:num>
  <w:num w:numId="59" w16cid:durableId="72556964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3A1D"/>
    <w:rsid w:val="00027C33"/>
    <w:rsid w:val="00027FEB"/>
    <w:rsid w:val="00030458"/>
    <w:rsid w:val="00034CC1"/>
    <w:rsid w:val="00035E9C"/>
    <w:rsid w:val="00045A61"/>
    <w:rsid w:val="00067C9F"/>
    <w:rsid w:val="00080FE7"/>
    <w:rsid w:val="000B10C0"/>
    <w:rsid w:val="000C1950"/>
    <w:rsid w:val="000C61DE"/>
    <w:rsid w:val="000D681A"/>
    <w:rsid w:val="000D7322"/>
    <w:rsid w:val="00100733"/>
    <w:rsid w:val="001059C1"/>
    <w:rsid w:val="00121B15"/>
    <w:rsid w:val="00123CF1"/>
    <w:rsid w:val="00132620"/>
    <w:rsid w:val="00136D46"/>
    <w:rsid w:val="00145DEF"/>
    <w:rsid w:val="0017178D"/>
    <w:rsid w:val="001763A3"/>
    <w:rsid w:val="001874CD"/>
    <w:rsid w:val="0019737E"/>
    <w:rsid w:val="001A065A"/>
    <w:rsid w:val="001A2651"/>
    <w:rsid w:val="001A342E"/>
    <w:rsid w:val="001B1603"/>
    <w:rsid w:val="001C0D87"/>
    <w:rsid w:val="001D1C26"/>
    <w:rsid w:val="001D2399"/>
    <w:rsid w:val="001D70E5"/>
    <w:rsid w:val="001D7132"/>
    <w:rsid w:val="001D721E"/>
    <w:rsid w:val="001E53D4"/>
    <w:rsid w:val="001E6F16"/>
    <w:rsid w:val="0020085B"/>
    <w:rsid w:val="00201C36"/>
    <w:rsid w:val="00216077"/>
    <w:rsid w:val="0022107B"/>
    <w:rsid w:val="002212C6"/>
    <w:rsid w:val="00222619"/>
    <w:rsid w:val="00226AB7"/>
    <w:rsid w:val="00236D04"/>
    <w:rsid w:val="00244D15"/>
    <w:rsid w:val="0025352C"/>
    <w:rsid w:val="002608FC"/>
    <w:rsid w:val="002713A4"/>
    <w:rsid w:val="0027619F"/>
    <w:rsid w:val="00290FE0"/>
    <w:rsid w:val="002A5C5D"/>
    <w:rsid w:val="002B45DD"/>
    <w:rsid w:val="002B56D1"/>
    <w:rsid w:val="002B75E5"/>
    <w:rsid w:val="002B7B41"/>
    <w:rsid w:val="002E1D04"/>
    <w:rsid w:val="002E42B5"/>
    <w:rsid w:val="002E46D0"/>
    <w:rsid w:val="002E52C3"/>
    <w:rsid w:val="002E5B8D"/>
    <w:rsid w:val="002E6ABA"/>
    <w:rsid w:val="003137AD"/>
    <w:rsid w:val="00347AD4"/>
    <w:rsid w:val="00365400"/>
    <w:rsid w:val="003770F9"/>
    <w:rsid w:val="00385145"/>
    <w:rsid w:val="003866AB"/>
    <w:rsid w:val="0039371A"/>
    <w:rsid w:val="003961D0"/>
    <w:rsid w:val="003A0B7E"/>
    <w:rsid w:val="003C2BC9"/>
    <w:rsid w:val="003C5D76"/>
    <w:rsid w:val="003D170E"/>
    <w:rsid w:val="003D5562"/>
    <w:rsid w:val="003E3D70"/>
    <w:rsid w:val="003E5EFE"/>
    <w:rsid w:val="00404498"/>
    <w:rsid w:val="00404990"/>
    <w:rsid w:val="0041412D"/>
    <w:rsid w:val="00426761"/>
    <w:rsid w:val="00436524"/>
    <w:rsid w:val="00453F03"/>
    <w:rsid w:val="00454932"/>
    <w:rsid w:val="00467790"/>
    <w:rsid w:val="00467DB8"/>
    <w:rsid w:val="00480A3A"/>
    <w:rsid w:val="0048420E"/>
    <w:rsid w:val="004A2C0A"/>
    <w:rsid w:val="004A7855"/>
    <w:rsid w:val="004B7D1D"/>
    <w:rsid w:val="004C4B13"/>
    <w:rsid w:val="004E6137"/>
    <w:rsid w:val="005215A1"/>
    <w:rsid w:val="00527F02"/>
    <w:rsid w:val="00531DDD"/>
    <w:rsid w:val="00543F7F"/>
    <w:rsid w:val="005445FD"/>
    <w:rsid w:val="0055129B"/>
    <w:rsid w:val="00566E03"/>
    <w:rsid w:val="00576850"/>
    <w:rsid w:val="0058239F"/>
    <w:rsid w:val="005A6701"/>
    <w:rsid w:val="005B155C"/>
    <w:rsid w:val="005B389B"/>
    <w:rsid w:val="005C352B"/>
    <w:rsid w:val="005C3724"/>
    <w:rsid w:val="005C5B5E"/>
    <w:rsid w:val="005D377F"/>
    <w:rsid w:val="005E3764"/>
    <w:rsid w:val="005F4E0D"/>
    <w:rsid w:val="006178CE"/>
    <w:rsid w:val="006440C0"/>
    <w:rsid w:val="00663E08"/>
    <w:rsid w:val="0067530D"/>
    <w:rsid w:val="00683412"/>
    <w:rsid w:val="00684BC8"/>
    <w:rsid w:val="00684E73"/>
    <w:rsid w:val="006926D4"/>
    <w:rsid w:val="00696C88"/>
    <w:rsid w:val="006A0ABC"/>
    <w:rsid w:val="006B4284"/>
    <w:rsid w:val="006D5BA1"/>
    <w:rsid w:val="006E4A4A"/>
    <w:rsid w:val="006F453E"/>
    <w:rsid w:val="007014B8"/>
    <w:rsid w:val="00722CD9"/>
    <w:rsid w:val="00732FA8"/>
    <w:rsid w:val="00740FFA"/>
    <w:rsid w:val="00752FBB"/>
    <w:rsid w:val="0076578B"/>
    <w:rsid w:val="00767BEC"/>
    <w:rsid w:val="0077420E"/>
    <w:rsid w:val="007938E1"/>
    <w:rsid w:val="007A4F11"/>
    <w:rsid w:val="007A5F1D"/>
    <w:rsid w:val="007A6221"/>
    <w:rsid w:val="007A7C93"/>
    <w:rsid w:val="007B18DE"/>
    <w:rsid w:val="007D66BC"/>
    <w:rsid w:val="00800E18"/>
    <w:rsid w:val="00801B7A"/>
    <w:rsid w:val="00811DB5"/>
    <w:rsid w:val="00825B8A"/>
    <w:rsid w:val="008343AD"/>
    <w:rsid w:val="008418DC"/>
    <w:rsid w:val="00844792"/>
    <w:rsid w:val="00851D9C"/>
    <w:rsid w:val="00860251"/>
    <w:rsid w:val="00864F43"/>
    <w:rsid w:val="00894DCE"/>
    <w:rsid w:val="008A5890"/>
    <w:rsid w:val="008A7EB9"/>
    <w:rsid w:val="008B65EF"/>
    <w:rsid w:val="008C0CC3"/>
    <w:rsid w:val="008D2A13"/>
    <w:rsid w:val="00903755"/>
    <w:rsid w:val="0090699A"/>
    <w:rsid w:val="00921CE9"/>
    <w:rsid w:val="00937EE6"/>
    <w:rsid w:val="00944112"/>
    <w:rsid w:val="00946314"/>
    <w:rsid w:val="009476E4"/>
    <w:rsid w:val="00947EF6"/>
    <w:rsid w:val="00971A0C"/>
    <w:rsid w:val="00972B1A"/>
    <w:rsid w:val="009917FD"/>
    <w:rsid w:val="009A5678"/>
    <w:rsid w:val="009B57E2"/>
    <w:rsid w:val="009F3318"/>
    <w:rsid w:val="009F7E06"/>
    <w:rsid w:val="00A00C12"/>
    <w:rsid w:val="00A05704"/>
    <w:rsid w:val="00A106DC"/>
    <w:rsid w:val="00A21A23"/>
    <w:rsid w:val="00A352AE"/>
    <w:rsid w:val="00A52D27"/>
    <w:rsid w:val="00A57C64"/>
    <w:rsid w:val="00A7426C"/>
    <w:rsid w:val="00A74EA4"/>
    <w:rsid w:val="00AA6F37"/>
    <w:rsid w:val="00AB219C"/>
    <w:rsid w:val="00AB2361"/>
    <w:rsid w:val="00AB471B"/>
    <w:rsid w:val="00AB57B7"/>
    <w:rsid w:val="00AC21F9"/>
    <w:rsid w:val="00AC598D"/>
    <w:rsid w:val="00AD3B46"/>
    <w:rsid w:val="00AE3411"/>
    <w:rsid w:val="00AF43E1"/>
    <w:rsid w:val="00AF5148"/>
    <w:rsid w:val="00B07A6E"/>
    <w:rsid w:val="00B12147"/>
    <w:rsid w:val="00B16F3C"/>
    <w:rsid w:val="00B225B3"/>
    <w:rsid w:val="00B317A8"/>
    <w:rsid w:val="00B34BB8"/>
    <w:rsid w:val="00B4118F"/>
    <w:rsid w:val="00B660F9"/>
    <w:rsid w:val="00B813C7"/>
    <w:rsid w:val="00B9016D"/>
    <w:rsid w:val="00BA7F03"/>
    <w:rsid w:val="00BB4579"/>
    <w:rsid w:val="00BB54AC"/>
    <w:rsid w:val="00BB5A10"/>
    <w:rsid w:val="00BB7AE5"/>
    <w:rsid w:val="00BC27B1"/>
    <w:rsid w:val="00BD3BB0"/>
    <w:rsid w:val="00BE6A80"/>
    <w:rsid w:val="00BF089F"/>
    <w:rsid w:val="00C133AC"/>
    <w:rsid w:val="00C1561F"/>
    <w:rsid w:val="00C171A4"/>
    <w:rsid w:val="00C26CDA"/>
    <w:rsid w:val="00C30223"/>
    <w:rsid w:val="00C31A88"/>
    <w:rsid w:val="00C4035E"/>
    <w:rsid w:val="00C54333"/>
    <w:rsid w:val="00C55C58"/>
    <w:rsid w:val="00C666B0"/>
    <w:rsid w:val="00C72329"/>
    <w:rsid w:val="00C74A89"/>
    <w:rsid w:val="00C77B96"/>
    <w:rsid w:val="00C80A7A"/>
    <w:rsid w:val="00CD58B0"/>
    <w:rsid w:val="00CD73C0"/>
    <w:rsid w:val="00CE0A24"/>
    <w:rsid w:val="00CE71EC"/>
    <w:rsid w:val="00CF3161"/>
    <w:rsid w:val="00CF495A"/>
    <w:rsid w:val="00D16C7C"/>
    <w:rsid w:val="00D221E8"/>
    <w:rsid w:val="00D36D32"/>
    <w:rsid w:val="00D40C0A"/>
    <w:rsid w:val="00D5278B"/>
    <w:rsid w:val="00D52FB0"/>
    <w:rsid w:val="00D57666"/>
    <w:rsid w:val="00D66866"/>
    <w:rsid w:val="00D73536"/>
    <w:rsid w:val="00D74E3B"/>
    <w:rsid w:val="00D81935"/>
    <w:rsid w:val="00D91930"/>
    <w:rsid w:val="00D95976"/>
    <w:rsid w:val="00DB5958"/>
    <w:rsid w:val="00DC34E0"/>
    <w:rsid w:val="00DC5710"/>
    <w:rsid w:val="00DD450A"/>
    <w:rsid w:val="00DE5986"/>
    <w:rsid w:val="00DE6935"/>
    <w:rsid w:val="00E026CE"/>
    <w:rsid w:val="00E06433"/>
    <w:rsid w:val="00E1432E"/>
    <w:rsid w:val="00E2638E"/>
    <w:rsid w:val="00E526D0"/>
    <w:rsid w:val="00E64872"/>
    <w:rsid w:val="00E66059"/>
    <w:rsid w:val="00E73F6A"/>
    <w:rsid w:val="00E74D67"/>
    <w:rsid w:val="00E86D58"/>
    <w:rsid w:val="00E92411"/>
    <w:rsid w:val="00EA65EC"/>
    <w:rsid w:val="00EB4FFD"/>
    <w:rsid w:val="00ED79C2"/>
    <w:rsid w:val="00EE71CA"/>
    <w:rsid w:val="00EF54CE"/>
    <w:rsid w:val="00EF79C0"/>
    <w:rsid w:val="00F00002"/>
    <w:rsid w:val="00F01E81"/>
    <w:rsid w:val="00F049A1"/>
    <w:rsid w:val="00F1314E"/>
    <w:rsid w:val="00F13EC3"/>
    <w:rsid w:val="00F62988"/>
    <w:rsid w:val="00F90BA5"/>
    <w:rsid w:val="00FB111B"/>
    <w:rsid w:val="00FB2F4F"/>
    <w:rsid w:val="00FB4751"/>
    <w:rsid w:val="00FB565C"/>
    <w:rsid w:val="00FC7D35"/>
    <w:rsid w:val="00FD4E87"/>
    <w:rsid w:val="00FE14A4"/>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8C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C3"/>
  </w:style>
  <w:style w:type="paragraph" w:styleId="Footer">
    <w:name w:val="footer"/>
    <w:basedOn w:val="Normal"/>
    <w:link w:val="FooterChar"/>
    <w:uiPriority w:val="99"/>
    <w:unhideWhenUsed/>
    <w:rsid w:val="008C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3</cp:revision>
  <dcterms:created xsi:type="dcterms:W3CDTF">2024-06-25T15:58:00Z</dcterms:created>
  <dcterms:modified xsi:type="dcterms:W3CDTF">2024-07-11T14:30:00Z</dcterms:modified>
</cp:coreProperties>
</file>