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5A5CE343"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F25807">
        <w:rPr>
          <w:b/>
          <w:bCs/>
          <w:sz w:val="24"/>
          <w:szCs w:val="24"/>
        </w:rPr>
        <w:t>April 9</w:t>
      </w:r>
      <w:r w:rsidR="00F25807" w:rsidRPr="00F25807">
        <w:rPr>
          <w:b/>
          <w:bCs/>
          <w:sz w:val="24"/>
          <w:szCs w:val="24"/>
          <w:vertAlign w:val="superscript"/>
        </w:rPr>
        <w:t>th</w:t>
      </w:r>
      <w:r w:rsidR="00CE7104">
        <w:rPr>
          <w:b/>
          <w:bCs/>
          <w:sz w:val="24"/>
          <w:szCs w:val="24"/>
        </w:rPr>
        <w:t>,</w:t>
      </w:r>
      <w:r w:rsidR="003B3C6B">
        <w:rPr>
          <w:b/>
          <w:bCs/>
          <w:sz w:val="24"/>
          <w:szCs w:val="24"/>
        </w:rPr>
        <w:t xml:space="preserve"> 2025,</w:t>
      </w:r>
      <w:r w:rsidR="001C0D87">
        <w:rPr>
          <w:b/>
          <w:bCs/>
          <w:sz w:val="24"/>
          <w:szCs w:val="24"/>
        </w:rPr>
        <w:t xml:space="preserve"> </w:t>
      </w:r>
      <w:r w:rsidR="00790AC8">
        <w:rPr>
          <w:b/>
          <w:bCs/>
          <w:sz w:val="24"/>
          <w:szCs w:val="24"/>
        </w:rPr>
        <w:t>5</w:t>
      </w:r>
      <w:r w:rsidR="001C0D87">
        <w:rPr>
          <w:b/>
          <w:bCs/>
          <w:sz w:val="24"/>
          <w:szCs w:val="24"/>
        </w:rPr>
        <w:t>:</w:t>
      </w:r>
      <w:r w:rsidR="00163AA0">
        <w:rPr>
          <w:b/>
          <w:bCs/>
          <w:sz w:val="24"/>
          <w:szCs w:val="24"/>
        </w:rPr>
        <w:t>0</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3BB36608"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E4A4A">
        <w:rPr>
          <w:sz w:val="24"/>
          <w:szCs w:val="24"/>
        </w:rPr>
        <w:t>Chair Jimmy Kelly</w:t>
      </w:r>
      <w:r w:rsidRPr="00ED401C">
        <w:rPr>
          <w:sz w:val="24"/>
          <w:szCs w:val="24"/>
        </w:rPr>
        <w:t xml:space="preserve"> at </w:t>
      </w:r>
      <w:r w:rsidR="00790AC8">
        <w:rPr>
          <w:sz w:val="24"/>
          <w:szCs w:val="24"/>
        </w:rPr>
        <w:t>5</w:t>
      </w:r>
      <w:r w:rsidR="002D4AB6">
        <w:rPr>
          <w:sz w:val="24"/>
          <w:szCs w:val="24"/>
        </w:rPr>
        <w:t>:</w:t>
      </w:r>
      <w:r w:rsidR="00163AA0">
        <w:rPr>
          <w:sz w:val="24"/>
          <w:szCs w:val="24"/>
        </w:rPr>
        <w:t>0</w:t>
      </w:r>
      <w:r w:rsidR="00F25807">
        <w:rPr>
          <w:sz w:val="24"/>
          <w:szCs w:val="24"/>
        </w:rPr>
        <w:t>1</w:t>
      </w:r>
      <w:r w:rsidRPr="00ED401C">
        <w:rPr>
          <w:sz w:val="24"/>
          <w:szCs w:val="24"/>
        </w:rPr>
        <w:t xml:space="preserve"> p.m.</w:t>
      </w:r>
    </w:p>
    <w:p w14:paraId="6A111D19" w14:textId="25BB8584" w:rsidR="001C0D87" w:rsidRDefault="001C0D87" w:rsidP="001C0D87">
      <w:pPr>
        <w:spacing w:after="40" w:line="240" w:lineRule="auto"/>
        <w:rPr>
          <w:sz w:val="24"/>
          <w:szCs w:val="24"/>
        </w:rPr>
      </w:pPr>
      <w:r w:rsidRPr="00ED401C">
        <w:rPr>
          <w:sz w:val="24"/>
          <w:szCs w:val="24"/>
        </w:rPr>
        <w:t>Roll Call was taken.</w:t>
      </w:r>
    </w:p>
    <w:p w14:paraId="221F7076" w14:textId="77777777" w:rsidR="002B7B41" w:rsidRDefault="002B7B41" w:rsidP="001C0D87">
      <w:pPr>
        <w:spacing w:after="40" w:line="240" w:lineRule="auto"/>
        <w:rPr>
          <w:sz w:val="24"/>
          <w:szCs w:val="24"/>
        </w:rPr>
      </w:pPr>
    </w:p>
    <w:p w14:paraId="49DEA1FF" w14:textId="607F10FA" w:rsidR="00365400" w:rsidRDefault="00163AA0" w:rsidP="001C0D87">
      <w:pPr>
        <w:spacing w:after="40" w:line="240" w:lineRule="auto"/>
        <w:rPr>
          <w:sz w:val="24"/>
          <w:szCs w:val="24"/>
        </w:rPr>
      </w:pPr>
      <w:r>
        <w:rPr>
          <w:sz w:val="24"/>
          <w:szCs w:val="24"/>
        </w:rPr>
        <w:t xml:space="preserve">Roll Call was answered by </w:t>
      </w:r>
      <w:r w:rsidR="00AD3B46">
        <w:rPr>
          <w:sz w:val="24"/>
          <w:szCs w:val="24"/>
        </w:rPr>
        <w:t>Dave Gates,</w:t>
      </w:r>
      <w:r w:rsidR="006E4A4A">
        <w:rPr>
          <w:sz w:val="24"/>
          <w:szCs w:val="24"/>
        </w:rPr>
        <w:t xml:space="preserve"> </w:t>
      </w:r>
      <w:r w:rsidR="00F25807">
        <w:rPr>
          <w:sz w:val="24"/>
          <w:szCs w:val="24"/>
        </w:rPr>
        <w:t xml:space="preserve">Whitney Bowen, </w:t>
      </w:r>
      <w:r>
        <w:rPr>
          <w:sz w:val="24"/>
          <w:szCs w:val="24"/>
        </w:rPr>
        <w:t xml:space="preserve">Ann Harrison, </w:t>
      </w:r>
      <w:r w:rsidR="006E4A4A">
        <w:rPr>
          <w:sz w:val="24"/>
          <w:szCs w:val="24"/>
        </w:rPr>
        <w:t xml:space="preserve">Jimmy Kelly (Board Chair), </w:t>
      </w:r>
      <w:r w:rsidR="00426761">
        <w:rPr>
          <w:sz w:val="24"/>
          <w:szCs w:val="24"/>
        </w:rPr>
        <w:t>Julie Piper</w:t>
      </w:r>
      <w:r w:rsidR="00CE7104">
        <w:rPr>
          <w:sz w:val="24"/>
          <w:szCs w:val="24"/>
        </w:rPr>
        <w:t>,</w:t>
      </w:r>
      <w:r>
        <w:rPr>
          <w:sz w:val="24"/>
          <w:szCs w:val="24"/>
        </w:rPr>
        <w:t xml:space="preserve"> </w:t>
      </w:r>
      <w:r w:rsidR="00F25807">
        <w:rPr>
          <w:sz w:val="24"/>
          <w:szCs w:val="24"/>
        </w:rPr>
        <w:t>Matt Walston</w:t>
      </w:r>
      <w:r>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5B155C">
        <w:rPr>
          <w:sz w:val="24"/>
          <w:szCs w:val="24"/>
        </w:rPr>
        <w:t xml:space="preserve">  </w:t>
      </w:r>
      <w:r>
        <w:rPr>
          <w:sz w:val="24"/>
          <w:szCs w:val="24"/>
        </w:rPr>
        <w:t>Michele Lash</w:t>
      </w:r>
      <w:r w:rsidR="00F25807">
        <w:rPr>
          <w:sz w:val="24"/>
          <w:szCs w:val="24"/>
        </w:rPr>
        <w:t>,</w:t>
      </w:r>
      <w:r>
        <w:rPr>
          <w:sz w:val="24"/>
          <w:szCs w:val="24"/>
        </w:rPr>
        <w:t xml:space="preserve"> </w:t>
      </w:r>
      <w:r w:rsidR="00F25807">
        <w:rPr>
          <w:sz w:val="24"/>
          <w:szCs w:val="24"/>
        </w:rPr>
        <w:t xml:space="preserve">Jen Kreutner (Secretary), and Matt Wilden </w:t>
      </w:r>
      <w:r w:rsidR="004B4D25">
        <w:rPr>
          <w:sz w:val="24"/>
          <w:szCs w:val="24"/>
        </w:rPr>
        <w:t>were absent.</w:t>
      </w:r>
    </w:p>
    <w:p w14:paraId="76E48070" w14:textId="77777777" w:rsidR="00DC34E0" w:rsidRDefault="00DC34E0" w:rsidP="001C0D87">
      <w:pPr>
        <w:spacing w:after="40" w:line="240" w:lineRule="auto"/>
        <w:rPr>
          <w:sz w:val="24"/>
          <w:szCs w:val="24"/>
        </w:rPr>
      </w:pPr>
    </w:p>
    <w:p w14:paraId="3DB0F259" w14:textId="5AF3EF6B"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 </w:t>
      </w:r>
      <w:r w:rsidR="00163AA0">
        <w:rPr>
          <w:sz w:val="24"/>
          <w:szCs w:val="24"/>
        </w:rPr>
        <w:t>D. Gates</w:t>
      </w:r>
      <w:r>
        <w:rPr>
          <w:sz w:val="24"/>
          <w:szCs w:val="24"/>
        </w:rPr>
        <w:t xml:space="preserve">.  </w:t>
      </w:r>
      <w:r w:rsidR="0049294A">
        <w:rPr>
          <w:sz w:val="24"/>
          <w:szCs w:val="24"/>
        </w:rPr>
        <w:t>2</w:t>
      </w:r>
      <w:r w:rsidR="0049294A" w:rsidRPr="0049294A">
        <w:rPr>
          <w:sz w:val="24"/>
          <w:szCs w:val="24"/>
          <w:vertAlign w:val="superscript"/>
        </w:rPr>
        <w:t>nd</w:t>
      </w:r>
      <w:r w:rsidR="0049294A">
        <w:rPr>
          <w:sz w:val="24"/>
          <w:szCs w:val="24"/>
        </w:rPr>
        <w:t xml:space="preserve"> by </w:t>
      </w:r>
      <w:r w:rsidR="00F25807">
        <w:rPr>
          <w:sz w:val="24"/>
          <w:szCs w:val="24"/>
        </w:rPr>
        <w:t>W. Bowen</w:t>
      </w:r>
      <w:r w:rsidR="0049294A">
        <w:rPr>
          <w:sz w:val="24"/>
          <w:szCs w:val="24"/>
        </w:rPr>
        <w:t xml:space="preserve">.  </w:t>
      </w:r>
      <w:r>
        <w:rPr>
          <w:sz w:val="24"/>
          <w:szCs w:val="24"/>
        </w:rPr>
        <w:t xml:space="preserve">Motion </w:t>
      </w:r>
      <w:r w:rsidR="002D4AB6">
        <w:rPr>
          <w:sz w:val="24"/>
          <w:szCs w:val="24"/>
        </w:rPr>
        <w:t xml:space="preserve">passed </w:t>
      </w:r>
      <w:r w:rsidR="00163AA0">
        <w:rPr>
          <w:sz w:val="24"/>
          <w:szCs w:val="24"/>
        </w:rPr>
        <w:t>6</w:t>
      </w:r>
      <w:r w:rsidR="002D4AB6">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4F64EA68" w:rsidR="006E4A4A" w:rsidRDefault="006E4A4A" w:rsidP="001C0D87">
      <w:pPr>
        <w:spacing w:after="40" w:line="240" w:lineRule="auto"/>
        <w:rPr>
          <w:sz w:val="24"/>
          <w:szCs w:val="24"/>
        </w:rPr>
      </w:pPr>
      <w:r>
        <w:rPr>
          <w:sz w:val="24"/>
          <w:szCs w:val="24"/>
        </w:rPr>
        <w:t xml:space="preserve">Motion by </w:t>
      </w:r>
      <w:r w:rsidR="00163AA0">
        <w:rPr>
          <w:sz w:val="24"/>
          <w:szCs w:val="24"/>
        </w:rPr>
        <w:t>M. W</w:t>
      </w:r>
      <w:r w:rsidR="00F25807">
        <w:rPr>
          <w:sz w:val="24"/>
          <w:szCs w:val="24"/>
        </w:rPr>
        <w:t>alston</w:t>
      </w:r>
      <w:r w:rsidR="00527F02">
        <w:rPr>
          <w:sz w:val="24"/>
          <w:szCs w:val="24"/>
        </w:rPr>
        <w:t xml:space="preserve"> </w:t>
      </w:r>
      <w:r w:rsidR="00800E18">
        <w:rPr>
          <w:sz w:val="24"/>
          <w:szCs w:val="24"/>
        </w:rPr>
        <w:t>to approve consent agenda</w:t>
      </w:r>
      <w:r w:rsidR="00F25807">
        <w:rPr>
          <w:sz w:val="24"/>
          <w:szCs w:val="24"/>
        </w:rPr>
        <w:t>.</w:t>
      </w:r>
      <w:r>
        <w:rPr>
          <w:sz w:val="24"/>
          <w:szCs w:val="24"/>
        </w:rPr>
        <w:t xml:space="preserve">  2</w:t>
      </w:r>
      <w:r w:rsidRPr="006E4A4A">
        <w:rPr>
          <w:sz w:val="24"/>
          <w:szCs w:val="24"/>
          <w:vertAlign w:val="superscript"/>
        </w:rPr>
        <w:t>nd</w:t>
      </w:r>
      <w:r>
        <w:rPr>
          <w:sz w:val="24"/>
          <w:szCs w:val="24"/>
        </w:rPr>
        <w:t xml:space="preserve"> by </w:t>
      </w:r>
      <w:r w:rsidR="00F25807">
        <w:rPr>
          <w:sz w:val="24"/>
          <w:szCs w:val="24"/>
        </w:rPr>
        <w:t>J. Piper</w:t>
      </w:r>
      <w:r w:rsidR="00A05704">
        <w:rPr>
          <w:sz w:val="24"/>
          <w:szCs w:val="24"/>
        </w:rPr>
        <w:t>. Motion</w:t>
      </w:r>
      <w:r>
        <w:rPr>
          <w:sz w:val="24"/>
          <w:szCs w:val="24"/>
        </w:rPr>
        <w:t xml:space="preserve"> carried </w:t>
      </w:r>
      <w:r w:rsidR="00F25807">
        <w:rPr>
          <w:sz w:val="24"/>
          <w:szCs w:val="24"/>
        </w:rPr>
        <w:t>6</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0EAA2B2D" w14:textId="26F4F2DF" w:rsidR="00527F02" w:rsidRDefault="00527F02" w:rsidP="00527F02">
      <w:pPr>
        <w:spacing w:after="40" w:line="240" w:lineRule="auto"/>
        <w:rPr>
          <w:sz w:val="24"/>
          <w:szCs w:val="24"/>
        </w:rPr>
      </w:pPr>
      <w:r>
        <w:rPr>
          <w:sz w:val="24"/>
          <w:szCs w:val="24"/>
        </w:rPr>
        <w:t>Friends of the Library Report was given</w:t>
      </w:r>
      <w:r w:rsidR="00CF3161">
        <w:rPr>
          <w:sz w:val="24"/>
          <w:szCs w:val="24"/>
        </w:rPr>
        <w:t xml:space="preserve"> by</w:t>
      </w:r>
      <w:r w:rsidR="00163AA0">
        <w:rPr>
          <w:sz w:val="24"/>
          <w:szCs w:val="24"/>
        </w:rPr>
        <w:t xml:space="preserve"> the new board liaison, Jordan Carter.  The next meeting of the Friends will be Thursday</w:t>
      </w:r>
      <w:r w:rsidR="00F25807">
        <w:rPr>
          <w:sz w:val="24"/>
          <w:szCs w:val="24"/>
        </w:rPr>
        <w:t>, April 24</w:t>
      </w:r>
      <w:r w:rsidR="00F25807" w:rsidRPr="00F25807">
        <w:rPr>
          <w:sz w:val="24"/>
          <w:szCs w:val="24"/>
          <w:vertAlign w:val="superscript"/>
        </w:rPr>
        <w:t>th</w:t>
      </w:r>
      <w:r w:rsidR="00163AA0">
        <w:rPr>
          <w:sz w:val="24"/>
          <w:szCs w:val="24"/>
        </w:rPr>
        <w:t xml:space="preserve"> at 6:00 p.m.</w:t>
      </w:r>
    </w:p>
    <w:p w14:paraId="4C12C907" w14:textId="77777777" w:rsidR="00DC5710" w:rsidRDefault="00DC5710" w:rsidP="00DC5710">
      <w:pPr>
        <w:spacing w:after="40" w:line="240" w:lineRule="auto"/>
        <w:rPr>
          <w:sz w:val="24"/>
          <w:szCs w:val="24"/>
        </w:rPr>
      </w:pPr>
    </w:p>
    <w:p w14:paraId="7774CF48" w14:textId="3DC8DE2F" w:rsidR="00B07A6E" w:rsidRDefault="00DC5710" w:rsidP="0016464B">
      <w:pPr>
        <w:spacing w:after="40" w:line="240" w:lineRule="auto"/>
        <w:rPr>
          <w:sz w:val="24"/>
          <w:szCs w:val="24"/>
        </w:rPr>
      </w:pPr>
      <w:r w:rsidRPr="00CF3161">
        <w:rPr>
          <w:sz w:val="24"/>
          <w:szCs w:val="24"/>
        </w:rPr>
        <w:t>Board Continuing Education</w:t>
      </w:r>
      <w:proofErr w:type="gramStart"/>
      <w:r w:rsidR="00255220">
        <w:rPr>
          <w:sz w:val="24"/>
          <w:szCs w:val="24"/>
        </w:rPr>
        <w:t xml:space="preserve">:  </w:t>
      </w:r>
      <w:r w:rsidR="004D099D">
        <w:rPr>
          <w:sz w:val="24"/>
          <w:szCs w:val="24"/>
        </w:rPr>
        <w:t>Director</w:t>
      </w:r>
      <w:proofErr w:type="gramEnd"/>
      <w:r w:rsidR="00255220">
        <w:rPr>
          <w:sz w:val="24"/>
          <w:szCs w:val="24"/>
        </w:rPr>
        <w:t xml:space="preserve"> Henkle </w:t>
      </w:r>
      <w:r w:rsidR="004D099D">
        <w:rPr>
          <w:sz w:val="24"/>
          <w:szCs w:val="24"/>
        </w:rPr>
        <w:t xml:space="preserve">explained </w:t>
      </w:r>
      <w:r w:rsidR="00F83DD0">
        <w:rPr>
          <w:sz w:val="24"/>
          <w:szCs w:val="24"/>
        </w:rPr>
        <w:t xml:space="preserve">that </w:t>
      </w:r>
      <w:r w:rsidR="00F83DD0" w:rsidRPr="00E40BAD">
        <w:rPr>
          <w:sz w:val="24"/>
          <w:szCs w:val="24"/>
        </w:rPr>
        <w:t>the bills related to library services did not pass</w:t>
      </w:r>
      <w:r w:rsidR="004D099D" w:rsidRPr="00E40BAD">
        <w:rPr>
          <w:sz w:val="24"/>
          <w:szCs w:val="24"/>
        </w:rPr>
        <w:t xml:space="preserve"> </w:t>
      </w:r>
      <w:r w:rsidR="004D099D">
        <w:rPr>
          <w:sz w:val="24"/>
          <w:szCs w:val="24"/>
        </w:rPr>
        <w:t xml:space="preserve">Funnel Week.  </w:t>
      </w:r>
      <w:r w:rsidR="00F25807">
        <w:rPr>
          <w:sz w:val="24"/>
          <w:szCs w:val="24"/>
        </w:rPr>
        <w:t xml:space="preserve">The federally funded Institute of Museum and Library Services (IMLS) has had their staff placed on Administrative Leave, and as a state we received $2 million dollars for libraries in FY 2024. Funds received help support IA Shares, specifically the delivery service which allows us </w:t>
      </w:r>
      <w:proofErr w:type="gramStart"/>
      <w:r w:rsidR="00F25807">
        <w:rPr>
          <w:sz w:val="24"/>
          <w:szCs w:val="24"/>
        </w:rPr>
        <w:t>to not</w:t>
      </w:r>
      <w:proofErr w:type="gramEnd"/>
      <w:r w:rsidR="00F25807">
        <w:rPr>
          <w:sz w:val="24"/>
          <w:szCs w:val="24"/>
        </w:rPr>
        <w:t xml:space="preserve"> have to pay into the state for this service. It also supports Bridges which is how we access Libby. We end up paying about $2K for this annually but the hosting fees are all provided by the state based on funds from IMLS and this includes assistance in hosting our website. As of right now there are no changes to the services we receive </w:t>
      </w:r>
      <w:proofErr w:type="gramStart"/>
      <w:r w:rsidR="00F25807">
        <w:rPr>
          <w:sz w:val="24"/>
          <w:szCs w:val="24"/>
        </w:rPr>
        <w:t>as a result of</w:t>
      </w:r>
      <w:proofErr w:type="gramEnd"/>
      <w:r w:rsidR="00F25807">
        <w:rPr>
          <w:sz w:val="24"/>
          <w:szCs w:val="24"/>
        </w:rPr>
        <w:t xml:space="preserve"> this </w:t>
      </w:r>
      <w:proofErr w:type="gramStart"/>
      <w:r w:rsidR="00F25807">
        <w:rPr>
          <w:sz w:val="24"/>
          <w:szCs w:val="24"/>
        </w:rPr>
        <w:t>change</w:t>
      </w:r>
      <w:proofErr w:type="gramEnd"/>
      <w:r w:rsidR="00F25807">
        <w:rPr>
          <w:sz w:val="24"/>
          <w:szCs w:val="24"/>
        </w:rPr>
        <w:t xml:space="preserve"> but we will wait and see how the information funnels down to us. There is action from the American Library Association (ALA) to counteract steps taken toward IMLS and this may allow the issue to resolve itself but what it breaks down to is we will wait and see but could see some changes in the services we get as well as the cost of those services. </w:t>
      </w:r>
    </w:p>
    <w:p w14:paraId="0E495D26" w14:textId="77777777" w:rsidR="00FF4943" w:rsidRDefault="00FF4943" w:rsidP="0016464B">
      <w:pPr>
        <w:spacing w:after="40" w:line="240" w:lineRule="auto"/>
        <w:rPr>
          <w:sz w:val="24"/>
          <w:szCs w:val="24"/>
        </w:rPr>
      </w:pPr>
    </w:p>
    <w:p w14:paraId="055AF9B3" w14:textId="244F86CA" w:rsidR="005A03C5" w:rsidRDefault="00FF4943" w:rsidP="0016464B">
      <w:pPr>
        <w:spacing w:after="40" w:line="240" w:lineRule="auto"/>
        <w:rPr>
          <w:sz w:val="24"/>
          <w:szCs w:val="24"/>
        </w:rPr>
      </w:pPr>
      <w:r>
        <w:rPr>
          <w:sz w:val="24"/>
          <w:szCs w:val="24"/>
        </w:rPr>
        <w:t>Old Business</w:t>
      </w:r>
      <w:r w:rsidR="005A03C5">
        <w:rPr>
          <w:sz w:val="24"/>
          <w:szCs w:val="24"/>
        </w:rPr>
        <w:t xml:space="preserve"> </w:t>
      </w:r>
    </w:p>
    <w:p w14:paraId="66DA504A" w14:textId="174D3DCC" w:rsidR="00F25807" w:rsidRPr="004D099D" w:rsidRDefault="00F25807" w:rsidP="00F25807">
      <w:pPr>
        <w:pStyle w:val="ListParagraph"/>
        <w:numPr>
          <w:ilvl w:val="0"/>
          <w:numId w:val="63"/>
        </w:numPr>
        <w:spacing w:after="40" w:line="240" w:lineRule="auto"/>
        <w:rPr>
          <w:sz w:val="24"/>
          <w:szCs w:val="24"/>
        </w:rPr>
      </w:pPr>
      <w:r>
        <w:rPr>
          <w:sz w:val="24"/>
          <w:szCs w:val="24"/>
        </w:rPr>
        <w:t xml:space="preserve">Plumbing Clean-Out- in November the board voted to approve funds to install a plumbing clean-out. When installing the new mobile shelving </w:t>
      </w:r>
      <w:proofErr w:type="gramStart"/>
      <w:r>
        <w:rPr>
          <w:sz w:val="24"/>
          <w:szCs w:val="24"/>
        </w:rPr>
        <w:t>units</w:t>
      </w:r>
      <w:proofErr w:type="gramEnd"/>
      <w:r>
        <w:rPr>
          <w:sz w:val="24"/>
          <w:szCs w:val="24"/>
        </w:rPr>
        <w:t xml:space="preserve"> a metal disc was discovered that ended up being a plumbing clean-out. Recommendation from Director Henkle is to use the current one and cancel the approved work to be done</w:t>
      </w:r>
      <w:r w:rsidRPr="00E40BAD">
        <w:rPr>
          <w:sz w:val="24"/>
          <w:szCs w:val="24"/>
        </w:rPr>
        <w:t xml:space="preserve">. A. </w:t>
      </w:r>
      <w:r w:rsidR="00E40BAD">
        <w:rPr>
          <w:sz w:val="24"/>
          <w:szCs w:val="24"/>
        </w:rPr>
        <w:t>Harrison</w:t>
      </w:r>
      <w:r>
        <w:rPr>
          <w:sz w:val="24"/>
          <w:szCs w:val="24"/>
        </w:rPr>
        <w:t xml:space="preserve"> moved to cancel plumbing </w:t>
      </w:r>
      <w:proofErr w:type="gramStart"/>
      <w:r>
        <w:rPr>
          <w:sz w:val="24"/>
          <w:szCs w:val="24"/>
        </w:rPr>
        <w:t>order</w:t>
      </w:r>
      <w:proofErr w:type="gramEnd"/>
      <w:r>
        <w:rPr>
          <w:sz w:val="24"/>
          <w:szCs w:val="24"/>
        </w:rPr>
        <w:t xml:space="preserve"> for a clean-out and use the newly found, existing clean-out, located in the children’s library. 2</w:t>
      </w:r>
      <w:r w:rsidRPr="00F25807">
        <w:rPr>
          <w:sz w:val="24"/>
          <w:szCs w:val="24"/>
          <w:vertAlign w:val="superscript"/>
        </w:rPr>
        <w:t>nd</w:t>
      </w:r>
      <w:r>
        <w:rPr>
          <w:sz w:val="24"/>
          <w:szCs w:val="24"/>
        </w:rPr>
        <w:t xml:space="preserve"> from W. Bowen. Motion passed 6-0. </w:t>
      </w:r>
    </w:p>
    <w:p w14:paraId="70B14520" w14:textId="77777777" w:rsidR="002A7C9F" w:rsidRPr="00F25807" w:rsidRDefault="002A7C9F" w:rsidP="00F25807">
      <w:pPr>
        <w:spacing w:after="40" w:line="240" w:lineRule="auto"/>
        <w:rPr>
          <w:sz w:val="24"/>
          <w:szCs w:val="24"/>
        </w:rPr>
      </w:pPr>
    </w:p>
    <w:p w14:paraId="03DAD5A0" w14:textId="77777777" w:rsidR="00605FD2" w:rsidRDefault="00825B8A" w:rsidP="00605FD2">
      <w:pPr>
        <w:spacing w:after="40" w:line="240" w:lineRule="auto"/>
        <w:rPr>
          <w:sz w:val="24"/>
          <w:szCs w:val="24"/>
        </w:rPr>
      </w:pPr>
      <w:r>
        <w:rPr>
          <w:sz w:val="24"/>
          <w:szCs w:val="24"/>
        </w:rPr>
        <w:lastRenderedPageBreak/>
        <w:t>New Business:</w:t>
      </w:r>
    </w:p>
    <w:p w14:paraId="77931F50" w14:textId="0ED54724" w:rsidR="00177A64" w:rsidRPr="004D099D" w:rsidRDefault="004D099D" w:rsidP="004D099D">
      <w:pPr>
        <w:pStyle w:val="ListParagraph"/>
        <w:numPr>
          <w:ilvl w:val="0"/>
          <w:numId w:val="63"/>
        </w:numPr>
        <w:spacing w:after="40" w:line="240" w:lineRule="auto"/>
        <w:rPr>
          <w:sz w:val="24"/>
          <w:szCs w:val="24"/>
        </w:rPr>
      </w:pPr>
      <w:r>
        <w:rPr>
          <w:sz w:val="24"/>
          <w:szCs w:val="24"/>
        </w:rPr>
        <w:t xml:space="preserve">Director Henkle presented the </w:t>
      </w:r>
      <w:r w:rsidR="00F25807">
        <w:rPr>
          <w:sz w:val="24"/>
          <w:szCs w:val="24"/>
        </w:rPr>
        <w:t>FY25 Budget Amendment. $15K in surplus and suggestions include cleaning the carpets, increasing travel for conferences, small shelving unit in YA area. Motion by J. Piper to approve budget amendment. 2</w:t>
      </w:r>
      <w:r w:rsidR="00F25807" w:rsidRPr="00F25807">
        <w:rPr>
          <w:sz w:val="24"/>
          <w:szCs w:val="24"/>
          <w:vertAlign w:val="superscript"/>
        </w:rPr>
        <w:t>nd</w:t>
      </w:r>
      <w:r w:rsidR="00F25807">
        <w:rPr>
          <w:sz w:val="24"/>
          <w:szCs w:val="24"/>
        </w:rPr>
        <w:t xml:space="preserve"> by D. Gates. Motion passed 6-0. Amended budget will be sent to City Clerk and funds will be used by end of June. </w:t>
      </w:r>
    </w:p>
    <w:p w14:paraId="16EC7B79" w14:textId="6AFCD495" w:rsidR="004B7D02" w:rsidRDefault="00177A64" w:rsidP="00E526D0">
      <w:pPr>
        <w:pStyle w:val="ListParagraph"/>
        <w:numPr>
          <w:ilvl w:val="0"/>
          <w:numId w:val="57"/>
        </w:numPr>
        <w:spacing w:before="240" w:after="40" w:line="240" w:lineRule="auto"/>
        <w:contextualSpacing w:val="0"/>
        <w:rPr>
          <w:sz w:val="24"/>
          <w:szCs w:val="24"/>
        </w:rPr>
      </w:pPr>
      <w:r>
        <w:rPr>
          <w:sz w:val="24"/>
          <w:szCs w:val="24"/>
        </w:rPr>
        <w:t xml:space="preserve">The board reviewed the </w:t>
      </w:r>
      <w:r w:rsidR="00F25807">
        <w:rPr>
          <w:sz w:val="24"/>
          <w:szCs w:val="24"/>
        </w:rPr>
        <w:t xml:space="preserve">Directors Evaluation. This is required for </w:t>
      </w:r>
      <w:r w:rsidR="00E40BAD">
        <w:rPr>
          <w:sz w:val="24"/>
          <w:szCs w:val="24"/>
        </w:rPr>
        <w:t>accreditation,</w:t>
      </w:r>
      <w:r w:rsidR="00F25807">
        <w:rPr>
          <w:sz w:val="24"/>
          <w:szCs w:val="24"/>
        </w:rPr>
        <w:t xml:space="preserve"> and it is up to the board to determine the content and questions asked. Motion by D. Gates to approve evaluation and move forward with sending to the board both a digital and hard copy. 2</w:t>
      </w:r>
      <w:r w:rsidR="00F25807" w:rsidRPr="00F25807">
        <w:rPr>
          <w:sz w:val="24"/>
          <w:szCs w:val="24"/>
          <w:vertAlign w:val="superscript"/>
        </w:rPr>
        <w:t>nd</w:t>
      </w:r>
      <w:r w:rsidR="00F25807">
        <w:rPr>
          <w:sz w:val="24"/>
          <w:szCs w:val="24"/>
        </w:rPr>
        <w:t xml:space="preserve"> by A. Harrison. Motion passed 6-0.</w:t>
      </w:r>
    </w:p>
    <w:p w14:paraId="29CBB2ED" w14:textId="30B21D25" w:rsidR="00F25807" w:rsidRDefault="00F25807" w:rsidP="00E526D0">
      <w:pPr>
        <w:pStyle w:val="ListParagraph"/>
        <w:numPr>
          <w:ilvl w:val="0"/>
          <w:numId w:val="57"/>
        </w:numPr>
        <w:spacing w:before="240" w:after="40" w:line="240" w:lineRule="auto"/>
        <w:contextualSpacing w:val="0"/>
        <w:rPr>
          <w:sz w:val="24"/>
          <w:szCs w:val="24"/>
        </w:rPr>
      </w:pPr>
      <w:r>
        <w:rPr>
          <w:sz w:val="24"/>
          <w:szCs w:val="24"/>
        </w:rPr>
        <w:t xml:space="preserve">Children’s Summer Reading Program Staffing- this would be hours previously approved for Library Assistants, up to 10 hours a week. Not circulation tasks and primarily June, July, and half of August. Anyone currently working on staff would be considered and would list and post for external candidates as well. Kellie will </w:t>
      </w:r>
      <w:proofErr w:type="gramStart"/>
      <w:r>
        <w:rPr>
          <w:sz w:val="24"/>
          <w:szCs w:val="24"/>
        </w:rPr>
        <w:t>be in charge of</w:t>
      </w:r>
      <w:proofErr w:type="gramEnd"/>
      <w:r>
        <w:rPr>
          <w:sz w:val="24"/>
          <w:szCs w:val="24"/>
        </w:rPr>
        <w:t xml:space="preserve"> and supervise this position that will assist in summer programming and support. Motion by M. Walston to approve moving forward with posting and hiring a budget neutral children’s summer reading program assistant. 2</w:t>
      </w:r>
      <w:r w:rsidRPr="00F25807">
        <w:rPr>
          <w:sz w:val="24"/>
          <w:szCs w:val="24"/>
          <w:vertAlign w:val="superscript"/>
        </w:rPr>
        <w:t>nd</w:t>
      </w:r>
      <w:r>
        <w:rPr>
          <w:sz w:val="24"/>
          <w:szCs w:val="24"/>
        </w:rPr>
        <w:t xml:space="preserve"> by D. Gates. Motion passed 6-0.</w:t>
      </w:r>
    </w:p>
    <w:p w14:paraId="317E7CDE" w14:textId="249DE0C7" w:rsidR="00F25807" w:rsidRPr="00E40BAD" w:rsidRDefault="00F25807" w:rsidP="00E526D0">
      <w:pPr>
        <w:pStyle w:val="ListParagraph"/>
        <w:numPr>
          <w:ilvl w:val="0"/>
          <w:numId w:val="57"/>
        </w:numPr>
        <w:spacing w:before="240" w:after="40" w:line="240" w:lineRule="auto"/>
        <w:contextualSpacing w:val="0"/>
        <w:rPr>
          <w:sz w:val="24"/>
          <w:szCs w:val="24"/>
        </w:rPr>
      </w:pPr>
      <w:r>
        <w:rPr>
          <w:sz w:val="24"/>
          <w:szCs w:val="24"/>
        </w:rPr>
        <w:t xml:space="preserve">Policy Review- VPL Home Delivery Policy. This has been </w:t>
      </w:r>
      <w:proofErr w:type="gramStart"/>
      <w:r>
        <w:rPr>
          <w:sz w:val="24"/>
          <w:szCs w:val="24"/>
        </w:rPr>
        <w:t>helpful</w:t>
      </w:r>
      <w:proofErr w:type="gramEnd"/>
      <w:r>
        <w:rPr>
          <w:sz w:val="24"/>
          <w:szCs w:val="24"/>
        </w:rPr>
        <w:t xml:space="preserve"> and we are seeing people use it. Happens a lot when Connie reads at </w:t>
      </w:r>
      <w:proofErr w:type="gramStart"/>
      <w:r>
        <w:rPr>
          <w:sz w:val="24"/>
          <w:szCs w:val="24"/>
        </w:rPr>
        <w:t>the Lutheran</w:t>
      </w:r>
      <w:proofErr w:type="gramEnd"/>
      <w:r>
        <w:rPr>
          <w:sz w:val="24"/>
          <w:szCs w:val="24"/>
        </w:rPr>
        <w:t xml:space="preserve"> Home and it was </w:t>
      </w:r>
      <w:r w:rsidR="00F83DD0" w:rsidRPr="00E40BAD">
        <w:rPr>
          <w:sz w:val="24"/>
          <w:szCs w:val="24"/>
        </w:rPr>
        <w:t>suggested</w:t>
      </w:r>
      <w:r w:rsidRPr="00E40BAD">
        <w:rPr>
          <w:sz w:val="24"/>
          <w:szCs w:val="24"/>
        </w:rPr>
        <w:t xml:space="preserve"> that we publicize this service in our newsletter and on </w:t>
      </w:r>
      <w:proofErr w:type="gramStart"/>
      <w:r w:rsidRPr="00E40BAD">
        <w:rPr>
          <w:sz w:val="24"/>
          <w:szCs w:val="24"/>
        </w:rPr>
        <w:t>website</w:t>
      </w:r>
      <w:proofErr w:type="gramEnd"/>
      <w:r w:rsidRPr="00E40BAD">
        <w:rPr>
          <w:sz w:val="24"/>
          <w:szCs w:val="24"/>
        </w:rPr>
        <w:t>. Motion by W. Bowen to mark the policy as reviewed and approved with no edits or amendments. 2</w:t>
      </w:r>
      <w:r w:rsidRPr="00E40BAD">
        <w:rPr>
          <w:sz w:val="24"/>
          <w:szCs w:val="24"/>
          <w:vertAlign w:val="superscript"/>
        </w:rPr>
        <w:t>nd</w:t>
      </w:r>
      <w:r w:rsidRPr="00E40BAD">
        <w:rPr>
          <w:sz w:val="24"/>
          <w:szCs w:val="24"/>
        </w:rPr>
        <w:t xml:space="preserve"> by J. Piper. Motion passed 6-0.</w:t>
      </w:r>
    </w:p>
    <w:p w14:paraId="05D4C3BC" w14:textId="3D1232B9" w:rsidR="00AE1DE8" w:rsidRDefault="008A0D73" w:rsidP="008A0D73">
      <w:pPr>
        <w:spacing w:before="240" w:after="40" w:line="240" w:lineRule="auto"/>
        <w:rPr>
          <w:sz w:val="24"/>
          <w:szCs w:val="24"/>
        </w:rPr>
      </w:pPr>
      <w:r>
        <w:rPr>
          <w:sz w:val="24"/>
          <w:szCs w:val="24"/>
        </w:rPr>
        <w:t>Director K. Henkle gave the Director’s Report</w:t>
      </w:r>
      <w:r w:rsidR="004B7D02">
        <w:rPr>
          <w:sz w:val="24"/>
          <w:szCs w:val="24"/>
        </w:rPr>
        <w:t xml:space="preserve">.  </w:t>
      </w:r>
      <w:r w:rsidR="00F25807">
        <w:rPr>
          <w:sz w:val="24"/>
          <w:szCs w:val="24"/>
        </w:rPr>
        <w:t xml:space="preserve">Around this time 5 years ago everything shut down due to COVID. We are currently seeing strong circulation in physical, renewals, and in </w:t>
      </w:r>
      <w:r w:rsidR="00F25807" w:rsidRPr="00E40BAD">
        <w:rPr>
          <w:sz w:val="24"/>
          <w:szCs w:val="24"/>
        </w:rPr>
        <w:t xml:space="preserve">promoting </w:t>
      </w:r>
      <w:proofErr w:type="spellStart"/>
      <w:r w:rsidR="00F83DD0" w:rsidRPr="00E40BAD">
        <w:rPr>
          <w:sz w:val="24"/>
          <w:szCs w:val="24"/>
        </w:rPr>
        <w:t>Librista</w:t>
      </w:r>
      <w:proofErr w:type="spellEnd"/>
      <w:r w:rsidR="00F25807" w:rsidRPr="00E40BAD">
        <w:rPr>
          <w:sz w:val="24"/>
          <w:szCs w:val="24"/>
        </w:rPr>
        <w:t xml:space="preserve"> which allows physical renewals at home. Patron engagement- the April Love Libraries Reading Challenge which allowed </w:t>
      </w:r>
      <w:r w:rsidR="00F83DD0" w:rsidRPr="00E40BAD">
        <w:rPr>
          <w:sz w:val="24"/>
          <w:szCs w:val="24"/>
        </w:rPr>
        <w:t>users</w:t>
      </w:r>
      <w:r w:rsidR="00F25807" w:rsidRPr="00E40BAD">
        <w:rPr>
          <w:sz w:val="24"/>
          <w:szCs w:val="24"/>
        </w:rPr>
        <w:t xml:space="preserve"> to track their data on the app and via paper copy. Annual survey has just 70 responses and hope to get it up to around 100. Community Outreach- this week was Library Appreciation Week- </w:t>
      </w:r>
      <w:proofErr w:type="gramStart"/>
      <w:r w:rsidR="00F25807" w:rsidRPr="00E40BAD">
        <w:rPr>
          <w:sz w:val="24"/>
          <w:szCs w:val="24"/>
        </w:rPr>
        <w:t>went</w:t>
      </w:r>
      <w:proofErr w:type="gramEnd"/>
      <w:r w:rsidR="00F25807" w:rsidRPr="00E40BAD">
        <w:rPr>
          <w:sz w:val="24"/>
          <w:szCs w:val="24"/>
        </w:rPr>
        <w:t xml:space="preserve"> to the hospital cafeteria and </w:t>
      </w:r>
      <w:proofErr w:type="gramStart"/>
      <w:r w:rsidR="00F25807" w:rsidRPr="00E40BAD">
        <w:rPr>
          <w:sz w:val="24"/>
          <w:szCs w:val="24"/>
        </w:rPr>
        <w:t>opened up</w:t>
      </w:r>
      <w:proofErr w:type="gramEnd"/>
      <w:r w:rsidR="00F25807" w:rsidRPr="00E40BAD">
        <w:rPr>
          <w:sz w:val="24"/>
          <w:szCs w:val="24"/>
        </w:rPr>
        <w:t xml:space="preserve"> library cards, did a drawing for a mug, had an event this morning at </w:t>
      </w:r>
      <w:proofErr w:type="spellStart"/>
      <w:r w:rsidR="00F25807" w:rsidRPr="00E40BAD">
        <w:rPr>
          <w:sz w:val="24"/>
          <w:szCs w:val="24"/>
        </w:rPr>
        <w:t>Brickside</w:t>
      </w:r>
      <w:proofErr w:type="spellEnd"/>
      <w:r w:rsidR="00F25807" w:rsidRPr="00E40BAD">
        <w:rPr>
          <w:sz w:val="24"/>
          <w:szCs w:val="24"/>
        </w:rPr>
        <w:t xml:space="preserve">, and </w:t>
      </w:r>
      <w:proofErr w:type="gramStart"/>
      <w:r w:rsidR="00F25807" w:rsidRPr="00E40BAD">
        <w:rPr>
          <w:sz w:val="24"/>
          <w:szCs w:val="24"/>
        </w:rPr>
        <w:t>have</w:t>
      </w:r>
      <w:proofErr w:type="gramEnd"/>
      <w:r w:rsidR="00F25807" w:rsidRPr="00E40BAD">
        <w:rPr>
          <w:sz w:val="24"/>
          <w:szCs w:val="24"/>
        </w:rPr>
        <w:t xml:space="preserve"> </w:t>
      </w:r>
      <w:r w:rsidR="00F83DD0" w:rsidRPr="00E40BAD">
        <w:rPr>
          <w:sz w:val="24"/>
          <w:szCs w:val="24"/>
        </w:rPr>
        <w:t>outreach scheduled</w:t>
      </w:r>
      <w:r w:rsidR="00F25807" w:rsidRPr="00E40BAD">
        <w:rPr>
          <w:sz w:val="24"/>
          <w:szCs w:val="24"/>
        </w:rPr>
        <w:t xml:space="preserve"> tomorrow at Wine Bar. Building and Infrastructure- New </w:t>
      </w:r>
      <w:r w:rsidR="00F83DD0" w:rsidRPr="00E40BAD">
        <w:rPr>
          <w:sz w:val="24"/>
          <w:szCs w:val="24"/>
        </w:rPr>
        <w:t xml:space="preserve">help with </w:t>
      </w:r>
      <w:r w:rsidR="00F25807" w:rsidRPr="00E40BAD">
        <w:rPr>
          <w:sz w:val="24"/>
          <w:szCs w:val="24"/>
        </w:rPr>
        <w:t xml:space="preserve">Technology- an in-house tech was hired at </w:t>
      </w:r>
      <w:proofErr w:type="spellStart"/>
      <w:r w:rsidR="00F25807" w:rsidRPr="00E40BAD">
        <w:rPr>
          <w:sz w:val="24"/>
          <w:szCs w:val="24"/>
        </w:rPr>
        <w:t>iVinton</w:t>
      </w:r>
      <w:proofErr w:type="spellEnd"/>
      <w:r w:rsidR="00F25807" w:rsidRPr="00E40BAD">
        <w:rPr>
          <w:sz w:val="24"/>
          <w:szCs w:val="24"/>
        </w:rPr>
        <w:t xml:space="preserve"> that allows us to get same services at a lower rate. </w:t>
      </w:r>
      <w:proofErr w:type="gramStart"/>
      <w:r w:rsidR="00F25807" w:rsidRPr="00E40BAD">
        <w:rPr>
          <w:sz w:val="24"/>
          <w:szCs w:val="24"/>
        </w:rPr>
        <w:t>Street</w:t>
      </w:r>
      <w:proofErr w:type="gramEnd"/>
      <w:r w:rsidR="00F25807" w:rsidRPr="00E40BAD">
        <w:rPr>
          <w:sz w:val="24"/>
          <w:szCs w:val="24"/>
        </w:rPr>
        <w:t xml:space="preserve"> department helped with some tree trimming on </w:t>
      </w:r>
      <w:proofErr w:type="gramStart"/>
      <w:r w:rsidR="00F83DD0" w:rsidRPr="00E40BAD">
        <w:rPr>
          <w:sz w:val="24"/>
          <w:szCs w:val="24"/>
        </w:rPr>
        <w:t>branch</w:t>
      </w:r>
      <w:proofErr w:type="gramEnd"/>
      <w:r w:rsidR="00F83DD0" w:rsidRPr="00E40BAD">
        <w:rPr>
          <w:sz w:val="24"/>
          <w:szCs w:val="24"/>
        </w:rPr>
        <w:t xml:space="preserve"> that was in the way of</w:t>
      </w:r>
      <w:r w:rsidR="00F25807" w:rsidRPr="00E40BAD">
        <w:rPr>
          <w:sz w:val="24"/>
          <w:szCs w:val="24"/>
        </w:rPr>
        <w:t xml:space="preserve"> the </w:t>
      </w:r>
      <w:r w:rsidR="00F25807">
        <w:rPr>
          <w:sz w:val="24"/>
          <w:szCs w:val="24"/>
        </w:rPr>
        <w:t xml:space="preserve">flag so that should help long term. Scheduled the exterior and interior painting with Corsco. Staff development- staff appreciation. May is Mental Health Awareness month. Will chalk the town green to promote mental health awareness. Working with Kellie to finalize summer reading program. </w:t>
      </w:r>
    </w:p>
    <w:p w14:paraId="365BD954" w14:textId="06D2BA1B"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 xml:space="preserve">ng at </w:t>
      </w:r>
      <w:r w:rsidR="00BD5513">
        <w:rPr>
          <w:sz w:val="24"/>
          <w:szCs w:val="24"/>
        </w:rPr>
        <w:t>5:50</w:t>
      </w:r>
      <w:r w:rsidR="004B7D02">
        <w:rPr>
          <w:sz w:val="24"/>
          <w:szCs w:val="24"/>
        </w:rPr>
        <w:t xml:space="preserve"> by</w:t>
      </w:r>
      <w:r w:rsidR="00D70DAA">
        <w:rPr>
          <w:sz w:val="24"/>
          <w:szCs w:val="24"/>
        </w:rPr>
        <w:t xml:space="preserve"> </w:t>
      </w:r>
      <w:r w:rsidR="00F25807">
        <w:rPr>
          <w:sz w:val="24"/>
          <w:szCs w:val="24"/>
        </w:rPr>
        <w:t>W. Bowen</w:t>
      </w:r>
      <w:r w:rsidR="00B3009C">
        <w:rPr>
          <w:sz w:val="24"/>
          <w:szCs w:val="24"/>
        </w:rPr>
        <w:t xml:space="preserve">. </w:t>
      </w:r>
      <w:r w:rsidR="004B7D02">
        <w:rPr>
          <w:sz w:val="24"/>
          <w:szCs w:val="24"/>
        </w:rPr>
        <w:t xml:space="preserve"> 2</w:t>
      </w:r>
      <w:r w:rsidR="004B7D02" w:rsidRPr="004B7D02">
        <w:rPr>
          <w:sz w:val="24"/>
          <w:szCs w:val="24"/>
          <w:vertAlign w:val="superscript"/>
        </w:rPr>
        <w:t>nd</w:t>
      </w:r>
      <w:r w:rsidR="004B7D02">
        <w:rPr>
          <w:sz w:val="24"/>
          <w:szCs w:val="24"/>
        </w:rPr>
        <w:t xml:space="preserve"> by </w:t>
      </w:r>
      <w:r w:rsidR="00BD5513">
        <w:rPr>
          <w:sz w:val="24"/>
          <w:szCs w:val="24"/>
        </w:rPr>
        <w:t>D. Gates</w:t>
      </w:r>
      <w:r w:rsidR="004B7D02">
        <w:rPr>
          <w:sz w:val="24"/>
          <w:szCs w:val="24"/>
        </w:rPr>
        <w:t xml:space="preserve">.  </w:t>
      </w:r>
      <w:r w:rsidR="00B3009C">
        <w:rPr>
          <w:sz w:val="24"/>
          <w:szCs w:val="24"/>
        </w:rPr>
        <w:t xml:space="preserve">Motion carried </w:t>
      </w:r>
      <w:r w:rsidR="00F25807">
        <w:rPr>
          <w:sz w:val="24"/>
          <w:szCs w:val="24"/>
        </w:rPr>
        <w:t>6-0</w:t>
      </w:r>
      <w:r w:rsidR="00B3009C">
        <w:rPr>
          <w:sz w:val="24"/>
          <w:szCs w:val="24"/>
        </w:rPr>
        <w:t>. Meeting adjourned.</w:t>
      </w:r>
    </w:p>
    <w:p w14:paraId="54CD079B" w14:textId="77777777" w:rsidR="00D16C7C" w:rsidRDefault="00D16C7C" w:rsidP="009A5678">
      <w:pPr>
        <w:spacing w:after="40" w:line="240" w:lineRule="auto"/>
        <w:rPr>
          <w:sz w:val="24"/>
          <w:szCs w:val="24"/>
        </w:rPr>
      </w:pPr>
    </w:p>
    <w:p w14:paraId="03C728B1" w14:textId="124ED34F" w:rsidR="00543F7F" w:rsidRDefault="00F25807" w:rsidP="0058239F">
      <w:pPr>
        <w:spacing w:after="40" w:line="240" w:lineRule="auto"/>
        <w:rPr>
          <w:sz w:val="24"/>
          <w:szCs w:val="24"/>
        </w:rPr>
      </w:pPr>
      <w:r>
        <w:rPr>
          <w:sz w:val="24"/>
          <w:szCs w:val="24"/>
        </w:rPr>
        <w:lastRenderedPageBreak/>
        <w:t>Jimmy Kelly</w:t>
      </w:r>
    </w:p>
    <w:p w14:paraId="183DE4D7" w14:textId="75677AC5" w:rsidR="00F25807" w:rsidRDefault="00F25807" w:rsidP="0058239F">
      <w:pPr>
        <w:spacing w:after="40" w:line="240" w:lineRule="auto"/>
      </w:pPr>
      <w:r>
        <w:rPr>
          <w:sz w:val="24"/>
          <w:szCs w:val="24"/>
        </w:rPr>
        <w:t>Board Chair</w:t>
      </w:r>
    </w:p>
    <w:sectPr w:rsidR="00F258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8030" w14:textId="77777777" w:rsidR="00085699" w:rsidRDefault="00085699" w:rsidP="00B07C7C">
      <w:pPr>
        <w:spacing w:after="0" w:line="240" w:lineRule="auto"/>
      </w:pPr>
      <w:r>
        <w:separator/>
      </w:r>
    </w:p>
  </w:endnote>
  <w:endnote w:type="continuationSeparator" w:id="0">
    <w:p w14:paraId="7131B74F" w14:textId="77777777" w:rsidR="00085699" w:rsidRDefault="00085699" w:rsidP="00B0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BAE0" w14:textId="77777777" w:rsidR="00B07C7C" w:rsidRDefault="00B07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603A" w14:textId="77777777" w:rsidR="00B07C7C" w:rsidRDefault="00B07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CBA0" w14:textId="77777777" w:rsidR="00B07C7C" w:rsidRDefault="00B0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24F1" w14:textId="77777777" w:rsidR="00085699" w:rsidRDefault="00085699" w:rsidP="00B07C7C">
      <w:pPr>
        <w:spacing w:after="0" w:line="240" w:lineRule="auto"/>
      </w:pPr>
      <w:r>
        <w:separator/>
      </w:r>
    </w:p>
  </w:footnote>
  <w:footnote w:type="continuationSeparator" w:id="0">
    <w:p w14:paraId="11873F3E" w14:textId="77777777" w:rsidR="00085699" w:rsidRDefault="00085699" w:rsidP="00B07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2745" w14:textId="77777777" w:rsidR="00B07C7C" w:rsidRDefault="00B07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BFCB" w14:textId="5E8BBC4E" w:rsidR="00B07C7C" w:rsidRDefault="00B07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47A0" w14:textId="77777777" w:rsidR="00B07C7C" w:rsidRDefault="00B07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03C47"/>
    <w:multiLevelType w:val="hybridMultilevel"/>
    <w:tmpl w:val="DBEA2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E9700A"/>
    <w:multiLevelType w:val="hybridMultilevel"/>
    <w:tmpl w:val="4A20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E14B1"/>
    <w:multiLevelType w:val="hybridMultilevel"/>
    <w:tmpl w:val="FFACE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40372C"/>
    <w:multiLevelType w:val="hybridMultilevel"/>
    <w:tmpl w:val="A2A2D35A"/>
    <w:lvl w:ilvl="0" w:tplc="7F241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014682"/>
    <w:multiLevelType w:val="hybridMultilevel"/>
    <w:tmpl w:val="5070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C0D23"/>
    <w:multiLevelType w:val="hybridMultilevel"/>
    <w:tmpl w:val="65003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6512B"/>
    <w:multiLevelType w:val="hybridMultilevel"/>
    <w:tmpl w:val="515A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97245"/>
    <w:multiLevelType w:val="hybridMultilevel"/>
    <w:tmpl w:val="038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B35D06"/>
    <w:multiLevelType w:val="hybridMultilevel"/>
    <w:tmpl w:val="A65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F638A8"/>
    <w:multiLevelType w:val="hybridMultilevel"/>
    <w:tmpl w:val="8E0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34CFB"/>
    <w:multiLevelType w:val="hybridMultilevel"/>
    <w:tmpl w:val="16868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EF4A77"/>
    <w:multiLevelType w:val="hybridMultilevel"/>
    <w:tmpl w:val="D716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54CEA"/>
    <w:multiLevelType w:val="hybridMultilevel"/>
    <w:tmpl w:val="D876C4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7567B07"/>
    <w:multiLevelType w:val="hybridMultilevel"/>
    <w:tmpl w:val="387EA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423511"/>
    <w:multiLevelType w:val="hybridMultilevel"/>
    <w:tmpl w:val="1400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E87B57"/>
    <w:multiLevelType w:val="hybridMultilevel"/>
    <w:tmpl w:val="F40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CB6FEC"/>
    <w:multiLevelType w:val="hybridMultilevel"/>
    <w:tmpl w:val="184C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9E0235"/>
    <w:multiLevelType w:val="hybridMultilevel"/>
    <w:tmpl w:val="98707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C557F9"/>
    <w:multiLevelType w:val="hybridMultilevel"/>
    <w:tmpl w:val="6C4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F1C4C"/>
    <w:multiLevelType w:val="hybridMultilevel"/>
    <w:tmpl w:val="1ED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124730"/>
    <w:multiLevelType w:val="hybridMultilevel"/>
    <w:tmpl w:val="6130E9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285468C0"/>
    <w:multiLevelType w:val="hybridMultilevel"/>
    <w:tmpl w:val="ABB4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742E12"/>
    <w:multiLevelType w:val="hybridMultilevel"/>
    <w:tmpl w:val="B2981C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E17868"/>
    <w:multiLevelType w:val="hybridMultilevel"/>
    <w:tmpl w:val="9F6A2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2521B"/>
    <w:multiLevelType w:val="hybridMultilevel"/>
    <w:tmpl w:val="55F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B85408"/>
    <w:multiLevelType w:val="hybridMultilevel"/>
    <w:tmpl w:val="C4207DA6"/>
    <w:lvl w:ilvl="0" w:tplc="FAFC3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CC3523"/>
    <w:multiLevelType w:val="hybridMultilevel"/>
    <w:tmpl w:val="59C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343156"/>
    <w:multiLevelType w:val="hybridMultilevel"/>
    <w:tmpl w:val="D25A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04E50"/>
    <w:multiLevelType w:val="hybridMultilevel"/>
    <w:tmpl w:val="3D2AF8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C275BE3"/>
    <w:multiLevelType w:val="hybridMultilevel"/>
    <w:tmpl w:val="5AB0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3C0170"/>
    <w:multiLevelType w:val="hybridMultilevel"/>
    <w:tmpl w:val="9E96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8E3211"/>
    <w:multiLevelType w:val="hybridMultilevel"/>
    <w:tmpl w:val="4E78D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F63655"/>
    <w:multiLevelType w:val="hybridMultilevel"/>
    <w:tmpl w:val="1B34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A460CF"/>
    <w:multiLevelType w:val="hybridMultilevel"/>
    <w:tmpl w:val="6E4CDF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2946416"/>
    <w:multiLevelType w:val="hybridMultilevel"/>
    <w:tmpl w:val="D736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11002F"/>
    <w:multiLevelType w:val="hybridMultilevel"/>
    <w:tmpl w:val="7F4E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AB1B4B"/>
    <w:multiLevelType w:val="hybridMultilevel"/>
    <w:tmpl w:val="AC5E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071180"/>
    <w:multiLevelType w:val="hybridMultilevel"/>
    <w:tmpl w:val="330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E61205"/>
    <w:multiLevelType w:val="hybridMultilevel"/>
    <w:tmpl w:val="F214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74753B"/>
    <w:multiLevelType w:val="hybridMultilevel"/>
    <w:tmpl w:val="3DA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FD3A87"/>
    <w:multiLevelType w:val="hybridMultilevel"/>
    <w:tmpl w:val="3FA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41006A"/>
    <w:multiLevelType w:val="hybridMultilevel"/>
    <w:tmpl w:val="3332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9429D1"/>
    <w:multiLevelType w:val="hybridMultilevel"/>
    <w:tmpl w:val="E51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4802EC"/>
    <w:multiLevelType w:val="hybridMultilevel"/>
    <w:tmpl w:val="7D849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A71573"/>
    <w:multiLevelType w:val="hybridMultilevel"/>
    <w:tmpl w:val="1DA4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366683"/>
    <w:multiLevelType w:val="hybridMultilevel"/>
    <w:tmpl w:val="0FCE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66238E"/>
    <w:multiLevelType w:val="hybridMultilevel"/>
    <w:tmpl w:val="717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F05591"/>
    <w:multiLevelType w:val="hybridMultilevel"/>
    <w:tmpl w:val="B69270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108414F"/>
    <w:multiLevelType w:val="hybridMultilevel"/>
    <w:tmpl w:val="89E6E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3946ABF"/>
    <w:multiLevelType w:val="hybridMultilevel"/>
    <w:tmpl w:val="FC642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66040E7"/>
    <w:multiLevelType w:val="hybridMultilevel"/>
    <w:tmpl w:val="220EC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71678C1"/>
    <w:multiLevelType w:val="hybridMultilevel"/>
    <w:tmpl w:val="8940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AD6419"/>
    <w:multiLevelType w:val="hybridMultilevel"/>
    <w:tmpl w:val="5E2E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7A0DD4"/>
    <w:multiLevelType w:val="hybridMultilevel"/>
    <w:tmpl w:val="86D405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C2103AE"/>
    <w:multiLevelType w:val="hybridMultilevel"/>
    <w:tmpl w:val="A8F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092B7C"/>
    <w:multiLevelType w:val="hybridMultilevel"/>
    <w:tmpl w:val="E950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BB415E"/>
    <w:multiLevelType w:val="hybridMultilevel"/>
    <w:tmpl w:val="41A25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80269"/>
    <w:multiLevelType w:val="hybridMultilevel"/>
    <w:tmpl w:val="52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B24CE3"/>
    <w:multiLevelType w:val="hybridMultilevel"/>
    <w:tmpl w:val="A8A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E856E2"/>
    <w:multiLevelType w:val="hybridMultilevel"/>
    <w:tmpl w:val="E82E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797A25"/>
    <w:multiLevelType w:val="hybridMultilevel"/>
    <w:tmpl w:val="3F60A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EEB5807"/>
    <w:multiLevelType w:val="hybridMultilevel"/>
    <w:tmpl w:val="0AD2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7202">
    <w:abstractNumId w:val="35"/>
  </w:num>
  <w:num w:numId="2" w16cid:durableId="1147742839">
    <w:abstractNumId w:val="4"/>
  </w:num>
  <w:num w:numId="3" w16cid:durableId="1621833899">
    <w:abstractNumId w:val="39"/>
  </w:num>
  <w:num w:numId="4" w16cid:durableId="1375345715">
    <w:abstractNumId w:val="60"/>
  </w:num>
  <w:num w:numId="5" w16cid:durableId="159470176">
    <w:abstractNumId w:val="52"/>
  </w:num>
  <w:num w:numId="6" w16cid:durableId="1901138424">
    <w:abstractNumId w:val="55"/>
  </w:num>
  <w:num w:numId="7" w16cid:durableId="771055340">
    <w:abstractNumId w:val="33"/>
  </w:num>
  <w:num w:numId="8" w16cid:durableId="250091767">
    <w:abstractNumId w:val="38"/>
  </w:num>
  <w:num w:numId="9" w16cid:durableId="347608358">
    <w:abstractNumId w:val="42"/>
  </w:num>
  <w:num w:numId="10" w16cid:durableId="294675409">
    <w:abstractNumId w:val="56"/>
  </w:num>
  <w:num w:numId="11" w16cid:durableId="1890804742">
    <w:abstractNumId w:val="8"/>
  </w:num>
  <w:num w:numId="12" w16cid:durableId="640229649">
    <w:abstractNumId w:val="25"/>
  </w:num>
  <w:num w:numId="13" w16cid:durableId="202179041">
    <w:abstractNumId w:val="46"/>
  </w:num>
  <w:num w:numId="14" w16cid:durableId="1985507718">
    <w:abstractNumId w:val="58"/>
  </w:num>
  <w:num w:numId="15" w16cid:durableId="44645535">
    <w:abstractNumId w:val="47"/>
  </w:num>
  <w:num w:numId="16" w16cid:durableId="1172793745">
    <w:abstractNumId w:val="17"/>
  </w:num>
  <w:num w:numId="17" w16cid:durableId="2136635293">
    <w:abstractNumId w:val="19"/>
  </w:num>
  <w:num w:numId="18" w16cid:durableId="1184707568">
    <w:abstractNumId w:val="27"/>
  </w:num>
  <w:num w:numId="19" w16cid:durableId="1056586377">
    <w:abstractNumId w:val="40"/>
  </w:num>
  <w:num w:numId="20" w16cid:durableId="1684430635">
    <w:abstractNumId w:val="37"/>
  </w:num>
  <w:num w:numId="21" w16cid:durableId="1175263322">
    <w:abstractNumId w:val="59"/>
  </w:num>
  <w:num w:numId="22" w16cid:durableId="317925417">
    <w:abstractNumId w:val="57"/>
  </w:num>
  <w:num w:numId="23" w16cid:durableId="27344208">
    <w:abstractNumId w:val="43"/>
  </w:num>
  <w:num w:numId="24" w16cid:durableId="1722556869">
    <w:abstractNumId w:val="29"/>
  </w:num>
  <w:num w:numId="25" w16cid:durableId="1303391992">
    <w:abstractNumId w:val="16"/>
  </w:num>
  <w:num w:numId="26" w16cid:durableId="990015175">
    <w:abstractNumId w:val="13"/>
  </w:num>
  <w:num w:numId="27" w16cid:durableId="1627739998">
    <w:abstractNumId w:val="6"/>
  </w:num>
  <w:num w:numId="28" w16cid:durableId="411859767">
    <w:abstractNumId w:val="34"/>
  </w:num>
  <w:num w:numId="29" w16cid:durableId="1204059626">
    <w:abstractNumId w:val="41"/>
  </w:num>
  <w:num w:numId="30" w16cid:durableId="214970458">
    <w:abstractNumId w:val="23"/>
  </w:num>
  <w:num w:numId="31" w16cid:durableId="1562908058">
    <w:abstractNumId w:val="51"/>
  </w:num>
  <w:num w:numId="32" w16cid:durableId="1660231508">
    <w:abstractNumId w:val="2"/>
  </w:num>
  <w:num w:numId="33" w16cid:durableId="322394249">
    <w:abstractNumId w:val="36"/>
  </w:num>
  <w:num w:numId="34" w16cid:durableId="553855964">
    <w:abstractNumId w:val="45"/>
  </w:num>
  <w:num w:numId="35" w16cid:durableId="386730664">
    <w:abstractNumId w:val="3"/>
  </w:num>
  <w:num w:numId="36" w16cid:durableId="351687221">
    <w:abstractNumId w:val="12"/>
  </w:num>
  <w:num w:numId="37" w16cid:durableId="2019307034">
    <w:abstractNumId w:val="44"/>
  </w:num>
  <w:num w:numId="38" w16cid:durableId="1766732271">
    <w:abstractNumId w:val="54"/>
  </w:num>
  <w:num w:numId="39" w16cid:durableId="1666858246">
    <w:abstractNumId w:val="32"/>
  </w:num>
  <w:num w:numId="40" w16cid:durableId="1385522417">
    <w:abstractNumId w:val="24"/>
  </w:num>
  <w:num w:numId="41" w16cid:durableId="362900944">
    <w:abstractNumId w:val="14"/>
  </w:num>
  <w:num w:numId="42" w16cid:durableId="921908534">
    <w:abstractNumId w:val="11"/>
  </w:num>
  <w:num w:numId="43" w16cid:durableId="306014575">
    <w:abstractNumId w:val="22"/>
  </w:num>
  <w:num w:numId="44" w16cid:durableId="1124693579">
    <w:abstractNumId w:val="61"/>
  </w:num>
  <w:num w:numId="45" w16cid:durableId="438644118">
    <w:abstractNumId w:val="1"/>
  </w:num>
  <w:num w:numId="46" w16cid:durableId="580674522">
    <w:abstractNumId w:val="26"/>
  </w:num>
  <w:num w:numId="47" w16cid:durableId="1375931357">
    <w:abstractNumId w:val="48"/>
  </w:num>
  <w:num w:numId="48" w16cid:durableId="1836647814">
    <w:abstractNumId w:val="18"/>
  </w:num>
  <w:num w:numId="49" w16cid:durableId="1701592190">
    <w:abstractNumId w:val="50"/>
  </w:num>
  <w:num w:numId="50" w16cid:durableId="816727021">
    <w:abstractNumId w:val="15"/>
  </w:num>
  <w:num w:numId="51" w16cid:durableId="416172246">
    <w:abstractNumId w:val="7"/>
  </w:num>
  <w:num w:numId="52" w16cid:durableId="1052997819">
    <w:abstractNumId w:val="53"/>
  </w:num>
  <w:num w:numId="53" w16cid:durableId="1746999101">
    <w:abstractNumId w:val="21"/>
  </w:num>
  <w:num w:numId="54" w16cid:durableId="896742207">
    <w:abstractNumId w:val="30"/>
  </w:num>
  <w:num w:numId="55" w16cid:durableId="271785379">
    <w:abstractNumId w:val="28"/>
  </w:num>
  <w:num w:numId="56" w16cid:durableId="595132589">
    <w:abstractNumId w:val="9"/>
  </w:num>
  <w:num w:numId="57" w16cid:durableId="1947080275">
    <w:abstractNumId w:val="20"/>
  </w:num>
  <w:num w:numId="58" w16cid:durableId="806969119">
    <w:abstractNumId w:val="62"/>
  </w:num>
  <w:num w:numId="59" w16cid:durableId="725569640">
    <w:abstractNumId w:val="49"/>
  </w:num>
  <w:num w:numId="60" w16cid:durableId="2099062582">
    <w:abstractNumId w:val="5"/>
  </w:num>
  <w:num w:numId="61" w16cid:durableId="1751611898">
    <w:abstractNumId w:val="31"/>
  </w:num>
  <w:num w:numId="62" w16cid:durableId="1107696921">
    <w:abstractNumId w:val="10"/>
  </w:num>
  <w:num w:numId="63" w16cid:durableId="4673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C25"/>
    <w:rsid w:val="00012736"/>
    <w:rsid w:val="000138C8"/>
    <w:rsid w:val="00013A1D"/>
    <w:rsid w:val="000149B1"/>
    <w:rsid w:val="0001765A"/>
    <w:rsid w:val="00027C33"/>
    <w:rsid w:val="00027FEB"/>
    <w:rsid w:val="00030458"/>
    <w:rsid w:val="00034CC1"/>
    <w:rsid w:val="00035E9C"/>
    <w:rsid w:val="00045A61"/>
    <w:rsid w:val="00067C9F"/>
    <w:rsid w:val="00080FE7"/>
    <w:rsid w:val="00085699"/>
    <w:rsid w:val="000B0E4A"/>
    <w:rsid w:val="000B10C0"/>
    <w:rsid w:val="000C1950"/>
    <w:rsid w:val="000C61DE"/>
    <w:rsid w:val="000D681A"/>
    <w:rsid w:val="000D7322"/>
    <w:rsid w:val="00100733"/>
    <w:rsid w:val="001059C1"/>
    <w:rsid w:val="00121B15"/>
    <w:rsid w:val="00123CF1"/>
    <w:rsid w:val="00132620"/>
    <w:rsid w:val="00136D46"/>
    <w:rsid w:val="00145DEF"/>
    <w:rsid w:val="00147A7C"/>
    <w:rsid w:val="00157F32"/>
    <w:rsid w:val="00163AA0"/>
    <w:rsid w:val="0016464B"/>
    <w:rsid w:val="0017178D"/>
    <w:rsid w:val="00173649"/>
    <w:rsid w:val="001763A3"/>
    <w:rsid w:val="00177A64"/>
    <w:rsid w:val="00180A1D"/>
    <w:rsid w:val="001874CD"/>
    <w:rsid w:val="0019737E"/>
    <w:rsid w:val="001A065A"/>
    <w:rsid w:val="001A2651"/>
    <w:rsid w:val="001A342E"/>
    <w:rsid w:val="001B1603"/>
    <w:rsid w:val="001B773B"/>
    <w:rsid w:val="001C0D87"/>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4D15"/>
    <w:rsid w:val="0025352C"/>
    <w:rsid w:val="00255220"/>
    <w:rsid w:val="002608FC"/>
    <w:rsid w:val="002713A4"/>
    <w:rsid w:val="0027619F"/>
    <w:rsid w:val="00290FE0"/>
    <w:rsid w:val="002A5C5D"/>
    <w:rsid w:val="002A7C9F"/>
    <w:rsid w:val="002B45DD"/>
    <w:rsid w:val="002B56D1"/>
    <w:rsid w:val="002B75E5"/>
    <w:rsid w:val="002B7B41"/>
    <w:rsid w:val="002C0D24"/>
    <w:rsid w:val="002C24E1"/>
    <w:rsid w:val="002D4AB6"/>
    <w:rsid w:val="002E1D04"/>
    <w:rsid w:val="002E42B5"/>
    <w:rsid w:val="002E46D0"/>
    <w:rsid w:val="002E52C3"/>
    <w:rsid w:val="002E5B8D"/>
    <w:rsid w:val="002E6ABA"/>
    <w:rsid w:val="00302CBE"/>
    <w:rsid w:val="00302E46"/>
    <w:rsid w:val="003137AD"/>
    <w:rsid w:val="00314E56"/>
    <w:rsid w:val="00326FDF"/>
    <w:rsid w:val="00347AD4"/>
    <w:rsid w:val="00365400"/>
    <w:rsid w:val="003770F9"/>
    <w:rsid w:val="00385145"/>
    <w:rsid w:val="003866AB"/>
    <w:rsid w:val="00391F2A"/>
    <w:rsid w:val="0039371A"/>
    <w:rsid w:val="003961D0"/>
    <w:rsid w:val="003A0B7E"/>
    <w:rsid w:val="003B3C6B"/>
    <w:rsid w:val="003C2BC9"/>
    <w:rsid w:val="003C5D76"/>
    <w:rsid w:val="003D170E"/>
    <w:rsid w:val="003D5562"/>
    <w:rsid w:val="003E3D70"/>
    <w:rsid w:val="003E5EFE"/>
    <w:rsid w:val="003F0463"/>
    <w:rsid w:val="00401186"/>
    <w:rsid w:val="00404498"/>
    <w:rsid w:val="0040465B"/>
    <w:rsid w:val="00404990"/>
    <w:rsid w:val="00406C6B"/>
    <w:rsid w:val="00411198"/>
    <w:rsid w:val="0041412D"/>
    <w:rsid w:val="004201C8"/>
    <w:rsid w:val="00426761"/>
    <w:rsid w:val="00436524"/>
    <w:rsid w:val="00444D54"/>
    <w:rsid w:val="00453A18"/>
    <w:rsid w:val="00453F03"/>
    <w:rsid w:val="00454932"/>
    <w:rsid w:val="00467790"/>
    <w:rsid w:val="00467DB8"/>
    <w:rsid w:val="00480A3A"/>
    <w:rsid w:val="00482846"/>
    <w:rsid w:val="0048420E"/>
    <w:rsid w:val="0049294A"/>
    <w:rsid w:val="004A2C0A"/>
    <w:rsid w:val="004A7855"/>
    <w:rsid w:val="004B3458"/>
    <w:rsid w:val="004B4D25"/>
    <w:rsid w:val="004B7D02"/>
    <w:rsid w:val="004B7D1D"/>
    <w:rsid w:val="004C4B13"/>
    <w:rsid w:val="004D099D"/>
    <w:rsid w:val="004E6137"/>
    <w:rsid w:val="004F41BC"/>
    <w:rsid w:val="0051125D"/>
    <w:rsid w:val="005173D7"/>
    <w:rsid w:val="005215A1"/>
    <w:rsid w:val="00527F02"/>
    <w:rsid w:val="00531DDD"/>
    <w:rsid w:val="00543F7F"/>
    <w:rsid w:val="005445FD"/>
    <w:rsid w:val="0055129B"/>
    <w:rsid w:val="005515EB"/>
    <w:rsid w:val="00566E03"/>
    <w:rsid w:val="00576850"/>
    <w:rsid w:val="0058239F"/>
    <w:rsid w:val="005A03C5"/>
    <w:rsid w:val="005A6701"/>
    <w:rsid w:val="005B155C"/>
    <w:rsid w:val="005B389B"/>
    <w:rsid w:val="005B5568"/>
    <w:rsid w:val="005C352B"/>
    <w:rsid w:val="005C3724"/>
    <w:rsid w:val="005C5B5E"/>
    <w:rsid w:val="005D31E0"/>
    <w:rsid w:val="005D377F"/>
    <w:rsid w:val="005E3764"/>
    <w:rsid w:val="005F4E0D"/>
    <w:rsid w:val="005F7E71"/>
    <w:rsid w:val="00605FD2"/>
    <w:rsid w:val="006178CE"/>
    <w:rsid w:val="006440C0"/>
    <w:rsid w:val="00655284"/>
    <w:rsid w:val="00663E08"/>
    <w:rsid w:val="00670603"/>
    <w:rsid w:val="0067530D"/>
    <w:rsid w:val="0067644F"/>
    <w:rsid w:val="00683412"/>
    <w:rsid w:val="00684BC8"/>
    <w:rsid w:val="00684E73"/>
    <w:rsid w:val="006926D4"/>
    <w:rsid w:val="00696C88"/>
    <w:rsid w:val="006A0ABC"/>
    <w:rsid w:val="006B4284"/>
    <w:rsid w:val="006C14C4"/>
    <w:rsid w:val="006C4CC8"/>
    <w:rsid w:val="006E4A4A"/>
    <w:rsid w:val="006F453E"/>
    <w:rsid w:val="007014B8"/>
    <w:rsid w:val="00722CD9"/>
    <w:rsid w:val="00732FA8"/>
    <w:rsid w:val="007374C3"/>
    <w:rsid w:val="00740FFA"/>
    <w:rsid w:val="00752FBB"/>
    <w:rsid w:val="00765130"/>
    <w:rsid w:val="0076578B"/>
    <w:rsid w:val="00767BEC"/>
    <w:rsid w:val="0077420E"/>
    <w:rsid w:val="00790AC8"/>
    <w:rsid w:val="007938E1"/>
    <w:rsid w:val="007A4F11"/>
    <w:rsid w:val="007A5F1D"/>
    <w:rsid w:val="007A6221"/>
    <w:rsid w:val="007A7C93"/>
    <w:rsid w:val="007B18DE"/>
    <w:rsid w:val="007D66BC"/>
    <w:rsid w:val="00800E18"/>
    <w:rsid w:val="00801B7A"/>
    <w:rsid w:val="00802EEB"/>
    <w:rsid w:val="00811DB5"/>
    <w:rsid w:val="00815F73"/>
    <w:rsid w:val="00825B8A"/>
    <w:rsid w:val="0083071C"/>
    <w:rsid w:val="00832D1C"/>
    <w:rsid w:val="008343AD"/>
    <w:rsid w:val="008418DC"/>
    <w:rsid w:val="00844792"/>
    <w:rsid w:val="00851D9C"/>
    <w:rsid w:val="00860251"/>
    <w:rsid w:val="00862DC7"/>
    <w:rsid w:val="00864F43"/>
    <w:rsid w:val="00894DCE"/>
    <w:rsid w:val="00895369"/>
    <w:rsid w:val="008A0D73"/>
    <w:rsid w:val="008A5890"/>
    <w:rsid w:val="008A7EB9"/>
    <w:rsid w:val="008B65EF"/>
    <w:rsid w:val="008C549E"/>
    <w:rsid w:val="008C64D3"/>
    <w:rsid w:val="008D2A13"/>
    <w:rsid w:val="008F32FE"/>
    <w:rsid w:val="00903755"/>
    <w:rsid w:val="0090699A"/>
    <w:rsid w:val="00921CE9"/>
    <w:rsid w:val="00937EE6"/>
    <w:rsid w:val="00944112"/>
    <w:rsid w:val="009476E4"/>
    <w:rsid w:val="00947EF6"/>
    <w:rsid w:val="00971A0C"/>
    <w:rsid w:val="00972B1A"/>
    <w:rsid w:val="00972B27"/>
    <w:rsid w:val="009917FD"/>
    <w:rsid w:val="009A5678"/>
    <w:rsid w:val="009B57E2"/>
    <w:rsid w:val="009F7E06"/>
    <w:rsid w:val="00A00C12"/>
    <w:rsid w:val="00A018B4"/>
    <w:rsid w:val="00A0420F"/>
    <w:rsid w:val="00A05704"/>
    <w:rsid w:val="00A106DC"/>
    <w:rsid w:val="00A215B2"/>
    <w:rsid w:val="00A21A23"/>
    <w:rsid w:val="00A352AE"/>
    <w:rsid w:val="00A52D27"/>
    <w:rsid w:val="00A6007A"/>
    <w:rsid w:val="00A620FC"/>
    <w:rsid w:val="00A7426C"/>
    <w:rsid w:val="00A74EA4"/>
    <w:rsid w:val="00AA6F37"/>
    <w:rsid w:val="00AB219C"/>
    <w:rsid w:val="00AB2361"/>
    <w:rsid w:val="00AB471B"/>
    <w:rsid w:val="00AB57B7"/>
    <w:rsid w:val="00AC21F9"/>
    <w:rsid w:val="00AC598D"/>
    <w:rsid w:val="00AD3B46"/>
    <w:rsid w:val="00AE1DE8"/>
    <w:rsid w:val="00AE3411"/>
    <w:rsid w:val="00AF43E1"/>
    <w:rsid w:val="00AF5148"/>
    <w:rsid w:val="00B07A6E"/>
    <w:rsid w:val="00B07C7C"/>
    <w:rsid w:val="00B12147"/>
    <w:rsid w:val="00B16F3C"/>
    <w:rsid w:val="00B225B3"/>
    <w:rsid w:val="00B3009C"/>
    <w:rsid w:val="00B317A8"/>
    <w:rsid w:val="00B34BB8"/>
    <w:rsid w:val="00B4118F"/>
    <w:rsid w:val="00B46898"/>
    <w:rsid w:val="00B46953"/>
    <w:rsid w:val="00B660F9"/>
    <w:rsid w:val="00B813C7"/>
    <w:rsid w:val="00B9016D"/>
    <w:rsid w:val="00BA7F03"/>
    <w:rsid w:val="00BB4579"/>
    <w:rsid w:val="00BB54AC"/>
    <w:rsid w:val="00BB5A10"/>
    <w:rsid w:val="00BB7AE5"/>
    <w:rsid w:val="00BC27B1"/>
    <w:rsid w:val="00BC29C0"/>
    <w:rsid w:val="00BD3BB0"/>
    <w:rsid w:val="00BD5513"/>
    <w:rsid w:val="00BE6A80"/>
    <w:rsid w:val="00BF089F"/>
    <w:rsid w:val="00BF6457"/>
    <w:rsid w:val="00C133AC"/>
    <w:rsid w:val="00C13EF4"/>
    <w:rsid w:val="00C1561F"/>
    <w:rsid w:val="00C171A4"/>
    <w:rsid w:val="00C30223"/>
    <w:rsid w:val="00C31A88"/>
    <w:rsid w:val="00C4035E"/>
    <w:rsid w:val="00C54333"/>
    <w:rsid w:val="00C55C58"/>
    <w:rsid w:val="00C666B0"/>
    <w:rsid w:val="00C72329"/>
    <w:rsid w:val="00C72E94"/>
    <w:rsid w:val="00C74A89"/>
    <w:rsid w:val="00C77B96"/>
    <w:rsid w:val="00C80A7A"/>
    <w:rsid w:val="00C93D8C"/>
    <w:rsid w:val="00CA48B0"/>
    <w:rsid w:val="00CA6921"/>
    <w:rsid w:val="00CA7C73"/>
    <w:rsid w:val="00CD58B0"/>
    <w:rsid w:val="00CD73C0"/>
    <w:rsid w:val="00CE0A24"/>
    <w:rsid w:val="00CE7104"/>
    <w:rsid w:val="00CE71EC"/>
    <w:rsid w:val="00CF019B"/>
    <w:rsid w:val="00CF3161"/>
    <w:rsid w:val="00CF495A"/>
    <w:rsid w:val="00D1382C"/>
    <w:rsid w:val="00D16C7C"/>
    <w:rsid w:val="00D221E8"/>
    <w:rsid w:val="00D3694F"/>
    <w:rsid w:val="00D36D32"/>
    <w:rsid w:val="00D40C0A"/>
    <w:rsid w:val="00D47BB7"/>
    <w:rsid w:val="00D5278B"/>
    <w:rsid w:val="00D52FB0"/>
    <w:rsid w:val="00D56983"/>
    <w:rsid w:val="00D57666"/>
    <w:rsid w:val="00D70DAA"/>
    <w:rsid w:val="00D73536"/>
    <w:rsid w:val="00D74E3B"/>
    <w:rsid w:val="00D81935"/>
    <w:rsid w:val="00D91930"/>
    <w:rsid w:val="00D95976"/>
    <w:rsid w:val="00DB5958"/>
    <w:rsid w:val="00DB7727"/>
    <w:rsid w:val="00DC0024"/>
    <w:rsid w:val="00DC34E0"/>
    <w:rsid w:val="00DC5710"/>
    <w:rsid w:val="00DD27A8"/>
    <w:rsid w:val="00DD450A"/>
    <w:rsid w:val="00DE5986"/>
    <w:rsid w:val="00DE6935"/>
    <w:rsid w:val="00E026CE"/>
    <w:rsid w:val="00E06433"/>
    <w:rsid w:val="00E11919"/>
    <w:rsid w:val="00E1432E"/>
    <w:rsid w:val="00E2638E"/>
    <w:rsid w:val="00E40BAD"/>
    <w:rsid w:val="00E526D0"/>
    <w:rsid w:val="00E52A21"/>
    <w:rsid w:val="00E603BF"/>
    <w:rsid w:val="00E64872"/>
    <w:rsid w:val="00E66059"/>
    <w:rsid w:val="00E71355"/>
    <w:rsid w:val="00E73F6A"/>
    <w:rsid w:val="00E74D67"/>
    <w:rsid w:val="00E86D58"/>
    <w:rsid w:val="00E87B87"/>
    <w:rsid w:val="00E92411"/>
    <w:rsid w:val="00EA65EC"/>
    <w:rsid w:val="00EB0A5B"/>
    <w:rsid w:val="00EB4FFD"/>
    <w:rsid w:val="00ED22A9"/>
    <w:rsid w:val="00ED79C2"/>
    <w:rsid w:val="00EE0EBF"/>
    <w:rsid w:val="00EE71CA"/>
    <w:rsid w:val="00EF54CE"/>
    <w:rsid w:val="00EF79C0"/>
    <w:rsid w:val="00F00002"/>
    <w:rsid w:val="00F01E81"/>
    <w:rsid w:val="00F049A1"/>
    <w:rsid w:val="00F1314E"/>
    <w:rsid w:val="00F13EC3"/>
    <w:rsid w:val="00F16D01"/>
    <w:rsid w:val="00F20C9B"/>
    <w:rsid w:val="00F25807"/>
    <w:rsid w:val="00F27B74"/>
    <w:rsid w:val="00F46828"/>
    <w:rsid w:val="00F52313"/>
    <w:rsid w:val="00F62988"/>
    <w:rsid w:val="00F733D7"/>
    <w:rsid w:val="00F83DD0"/>
    <w:rsid w:val="00F9048E"/>
    <w:rsid w:val="00F90BA5"/>
    <w:rsid w:val="00FB111B"/>
    <w:rsid w:val="00FB2F4F"/>
    <w:rsid w:val="00FB4751"/>
    <w:rsid w:val="00FB565C"/>
    <w:rsid w:val="00FC7D35"/>
    <w:rsid w:val="00FD4E87"/>
    <w:rsid w:val="00FE14A4"/>
    <w:rsid w:val="00FF4943"/>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B07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C7C"/>
  </w:style>
  <w:style w:type="paragraph" w:styleId="Footer">
    <w:name w:val="footer"/>
    <w:basedOn w:val="Normal"/>
    <w:link w:val="FooterChar"/>
    <w:uiPriority w:val="99"/>
    <w:unhideWhenUsed/>
    <w:rsid w:val="00B07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3</cp:revision>
  <dcterms:created xsi:type="dcterms:W3CDTF">2025-05-15T13:25:00Z</dcterms:created>
  <dcterms:modified xsi:type="dcterms:W3CDTF">2025-05-15T13:25:00Z</dcterms:modified>
</cp:coreProperties>
</file>