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4F4715AE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BB4932">
        <w:rPr>
          <w:b/>
          <w:bCs/>
          <w:sz w:val="24"/>
          <w:szCs w:val="24"/>
        </w:rPr>
        <w:t>June 18</w:t>
      </w:r>
      <w:r w:rsidR="00CE7104">
        <w:rPr>
          <w:b/>
          <w:bCs/>
          <w:sz w:val="24"/>
          <w:szCs w:val="24"/>
        </w:rPr>
        <w:t>,</w:t>
      </w:r>
      <w:r w:rsidR="003B3C6B">
        <w:rPr>
          <w:b/>
          <w:bCs/>
          <w:sz w:val="24"/>
          <w:szCs w:val="24"/>
        </w:rPr>
        <w:t xml:space="preserve"> 2025,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163AA0">
        <w:rPr>
          <w:b/>
          <w:bCs/>
          <w:sz w:val="24"/>
          <w:szCs w:val="24"/>
        </w:rPr>
        <w:t>0</w:t>
      </w:r>
      <w:r w:rsidR="00DC5710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00AA637A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BB4932">
        <w:rPr>
          <w:sz w:val="24"/>
          <w:szCs w:val="24"/>
        </w:rPr>
        <w:t>4:59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316D3853" w:rsidR="00365400" w:rsidRDefault="00163AA0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was answered by </w:t>
      </w:r>
      <w:r w:rsidR="009C09B4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>Dave Gates,</w:t>
      </w:r>
      <w:r w:rsidR="006E4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 Harrison, </w:t>
      </w:r>
      <w:r w:rsidR="006E4A4A">
        <w:rPr>
          <w:sz w:val="24"/>
          <w:szCs w:val="24"/>
        </w:rPr>
        <w:t xml:space="preserve">Jimmy Kelly (Board Chair), </w:t>
      </w:r>
      <w:r w:rsidR="00CE7104">
        <w:rPr>
          <w:sz w:val="24"/>
          <w:szCs w:val="24"/>
        </w:rPr>
        <w:t>Jen Kreutner (Secretary),</w:t>
      </w:r>
      <w:r w:rsidR="00FB09DB">
        <w:rPr>
          <w:sz w:val="24"/>
          <w:szCs w:val="24"/>
        </w:rPr>
        <w:t xml:space="preserve"> Michele Lash,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49294A">
        <w:rPr>
          <w:sz w:val="24"/>
          <w:szCs w:val="24"/>
        </w:rPr>
        <w:t xml:space="preserve"> </w:t>
      </w:r>
      <w:r w:rsidR="00BB4932">
        <w:rPr>
          <w:sz w:val="24"/>
          <w:szCs w:val="24"/>
        </w:rPr>
        <w:t xml:space="preserve">and </w:t>
      </w:r>
      <w:r w:rsidR="00FB09DB">
        <w:rPr>
          <w:sz w:val="24"/>
          <w:szCs w:val="24"/>
        </w:rPr>
        <w:t>Matt Walston</w:t>
      </w:r>
      <w:r w:rsidR="004929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4D4F36">
        <w:rPr>
          <w:sz w:val="24"/>
          <w:szCs w:val="24"/>
        </w:rPr>
        <w:t xml:space="preserve"> Matt Wilden was absent.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11442020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agenda</w:t>
      </w:r>
      <w:proofErr w:type="gramEnd"/>
      <w:r w:rsidR="00527F02">
        <w:rPr>
          <w:sz w:val="24"/>
          <w:szCs w:val="24"/>
        </w:rPr>
        <w:t xml:space="preserve"> by </w:t>
      </w:r>
      <w:r w:rsidR="00BB4932">
        <w:rPr>
          <w:sz w:val="24"/>
          <w:szCs w:val="24"/>
        </w:rPr>
        <w:t>M. Lash</w:t>
      </w:r>
      <w:r w:rsidR="0049294A">
        <w:rPr>
          <w:sz w:val="24"/>
          <w:szCs w:val="24"/>
        </w:rPr>
        <w:t>.</w:t>
      </w:r>
      <w:r w:rsidR="00670ECC">
        <w:rPr>
          <w:sz w:val="24"/>
          <w:szCs w:val="24"/>
        </w:rPr>
        <w:t xml:space="preserve"> 2</w:t>
      </w:r>
      <w:r w:rsidR="00670ECC" w:rsidRPr="00670ECC">
        <w:rPr>
          <w:sz w:val="24"/>
          <w:szCs w:val="24"/>
          <w:vertAlign w:val="superscript"/>
        </w:rPr>
        <w:t>nd</w:t>
      </w:r>
      <w:r w:rsidR="00670ECC">
        <w:rPr>
          <w:sz w:val="24"/>
          <w:szCs w:val="24"/>
        </w:rPr>
        <w:t xml:space="preserve"> by </w:t>
      </w:r>
      <w:r w:rsidR="00BB4932">
        <w:rPr>
          <w:sz w:val="24"/>
          <w:szCs w:val="24"/>
        </w:rPr>
        <w:t>W. Bowen</w:t>
      </w:r>
      <w:r w:rsidR="00670ECC">
        <w:rPr>
          <w:sz w:val="24"/>
          <w:szCs w:val="24"/>
        </w:rPr>
        <w:t>.</w:t>
      </w:r>
      <w:r w:rsidR="0049294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</w:t>
      </w:r>
      <w:r w:rsidR="002D4AB6">
        <w:rPr>
          <w:sz w:val="24"/>
          <w:szCs w:val="24"/>
        </w:rPr>
        <w:t xml:space="preserve">passed </w:t>
      </w:r>
      <w:r w:rsidR="00BB4932">
        <w:rPr>
          <w:sz w:val="24"/>
          <w:szCs w:val="24"/>
        </w:rPr>
        <w:t>8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6ABFB6DC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BB4932">
        <w:rPr>
          <w:sz w:val="24"/>
          <w:szCs w:val="24"/>
        </w:rPr>
        <w:t>J</w:t>
      </w:r>
      <w:r w:rsidR="00C173E4">
        <w:rPr>
          <w:sz w:val="24"/>
          <w:szCs w:val="24"/>
        </w:rPr>
        <w:t xml:space="preserve">. </w:t>
      </w:r>
      <w:r w:rsidR="00BB4932">
        <w:rPr>
          <w:sz w:val="24"/>
          <w:szCs w:val="24"/>
        </w:rPr>
        <w:t>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BB4932">
        <w:rPr>
          <w:sz w:val="24"/>
          <w:szCs w:val="24"/>
        </w:rPr>
        <w:t>M. Walston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BB4932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728DA528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58F2A049" w:rsidR="00527F02" w:rsidRDefault="00F8626E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060D68">
        <w:rPr>
          <w:sz w:val="24"/>
          <w:szCs w:val="24"/>
        </w:rPr>
        <w:t xml:space="preserve">report from </w:t>
      </w:r>
      <w:r w:rsidR="00527F02">
        <w:rPr>
          <w:sz w:val="24"/>
          <w:szCs w:val="24"/>
        </w:rPr>
        <w:t>Friends of the Library</w:t>
      </w:r>
      <w:r>
        <w:rPr>
          <w:sz w:val="24"/>
          <w:szCs w:val="24"/>
        </w:rPr>
        <w:t>.</w:t>
      </w:r>
      <w:r w:rsidR="00163AA0">
        <w:rPr>
          <w:sz w:val="24"/>
          <w:szCs w:val="24"/>
        </w:rPr>
        <w:t xml:space="preserve">  The next meeting of the Friends will be Thursday, </w:t>
      </w:r>
      <w:r w:rsidR="00BB4932">
        <w:rPr>
          <w:sz w:val="24"/>
          <w:szCs w:val="24"/>
        </w:rPr>
        <w:t>June 19.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0F647BAD" w14:textId="3DE8059B" w:rsidR="00504353" w:rsidRDefault="00DC5710" w:rsidP="00BB4932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>Board Continuing Education</w:t>
      </w:r>
      <w:r w:rsidR="00255220">
        <w:rPr>
          <w:sz w:val="24"/>
          <w:szCs w:val="24"/>
        </w:rPr>
        <w:t xml:space="preserve">:  </w:t>
      </w:r>
      <w:r w:rsidR="00625C02">
        <w:rPr>
          <w:sz w:val="24"/>
          <w:szCs w:val="24"/>
        </w:rPr>
        <w:t xml:space="preserve">Director Henkle </w:t>
      </w:r>
      <w:r w:rsidR="00BB4932">
        <w:rPr>
          <w:sz w:val="24"/>
          <w:szCs w:val="24"/>
        </w:rPr>
        <w:t xml:space="preserve">talked about a document from the American Library Association </w:t>
      </w:r>
      <w:r w:rsidR="004D4F36">
        <w:rPr>
          <w:sz w:val="24"/>
          <w:szCs w:val="24"/>
        </w:rPr>
        <w:t>concerning</w:t>
      </w:r>
      <w:r w:rsidR="00745C97">
        <w:rPr>
          <w:sz w:val="24"/>
          <w:szCs w:val="24"/>
        </w:rPr>
        <w:t xml:space="preserve"> Library Privacy Guidelines for Public Access Computers and Networks. She explained that she will work with the library’s IT consultant to use these recommendations </w:t>
      </w:r>
      <w:r w:rsidR="009C1AD5">
        <w:rPr>
          <w:sz w:val="24"/>
          <w:szCs w:val="24"/>
        </w:rPr>
        <w:t xml:space="preserve">as appropriate </w:t>
      </w:r>
      <w:r w:rsidR="00745C97">
        <w:rPr>
          <w:sz w:val="24"/>
          <w:szCs w:val="24"/>
        </w:rPr>
        <w:t xml:space="preserve">to </w:t>
      </w:r>
      <w:r w:rsidR="009C1AD5">
        <w:rPr>
          <w:sz w:val="24"/>
          <w:szCs w:val="24"/>
        </w:rPr>
        <w:t>improve and maintain security of the library computers</w:t>
      </w:r>
      <w:r w:rsidR="00745C97">
        <w:rPr>
          <w:sz w:val="24"/>
          <w:szCs w:val="24"/>
        </w:rPr>
        <w:t xml:space="preserve">.  </w:t>
      </w:r>
    </w:p>
    <w:p w14:paraId="225BF0D3" w14:textId="77777777" w:rsidR="00247308" w:rsidRPr="00504353" w:rsidRDefault="00247308" w:rsidP="00247308">
      <w:pPr>
        <w:pStyle w:val="ListParagraph"/>
        <w:spacing w:after="40" w:line="240" w:lineRule="auto"/>
        <w:ind w:left="1490"/>
        <w:rPr>
          <w:sz w:val="24"/>
          <w:szCs w:val="24"/>
        </w:rPr>
      </w:pPr>
    </w:p>
    <w:p w14:paraId="43185B0D" w14:textId="1F3224B1" w:rsidR="009C1AD5" w:rsidRDefault="009C1AD5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was no Old Business.</w:t>
      </w:r>
    </w:p>
    <w:p w14:paraId="2EF441DD" w14:textId="77777777" w:rsidR="009C1AD5" w:rsidRDefault="009C1AD5" w:rsidP="00605FD2">
      <w:pPr>
        <w:spacing w:after="40" w:line="240" w:lineRule="auto"/>
        <w:rPr>
          <w:sz w:val="24"/>
          <w:szCs w:val="24"/>
        </w:rPr>
      </w:pPr>
    </w:p>
    <w:p w14:paraId="03DAD5A0" w14:textId="3959BF9A" w:rsidR="00605FD2" w:rsidRDefault="00825B8A" w:rsidP="00605FD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7931F50" w14:textId="3818AC4E" w:rsidR="00177A64" w:rsidRPr="004D099D" w:rsidRDefault="00263906" w:rsidP="00DD390C">
      <w:pPr>
        <w:pStyle w:val="ListParagraph"/>
        <w:numPr>
          <w:ilvl w:val="0"/>
          <w:numId w:val="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Officer terms ended and nominations were requested for new terms. Motion by J. Kelly to elect J. Kreutner to another 2-year term as Secretary. 2</w:t>
      </w:r>
      <w:r w:rsidRPr="002639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A. Harrison. Motion carried 8-0. Motion by A. Harrison to elect J. Kelly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 2-year term as Vice Chair. 2</w:t>
      </w:r>
      <w:r w:rsidRPr="0026390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J. Piper. Motion passed 8-0. W. Bowen finished her term </w:t>
      </w:r>
      <w:r w:rsidR="00E845DF">
        <w:rPr>
          <w:sz w:val="24"/>
          <w:szCs w:val="24"/>
        </w:rPr>
        <w:t>as Vice Chair and will serve a 2-year term as Chairman.</w:t>
      </w:r>
    </w:p>
    <w:p w14:paraId="71DA4F77" w14:textId="75546E66" w:rsidR="00E845DF" w:rsidRPr="00E845DF" w:rsidRDefault="00E845DF" w:rsidP="00E845DF">
      <w:pPr>
        <w:pStyle w:val="ListParagraph"/>
        <w:numPr>
          <w:ilvl w:val="0"/>
          <w:numId w:val="1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submitted a draft for a new VPL Network Security Policy. The Board reviewed the draft and J. Kelly made a motion to adopt the policy with the following amendments: </w:t>
      </w:r>
      <w:r w:rsidRPr="00E845DF">
        <w:rPr>
          <w:sz w:val="24"/>
          <w:szCs w:val="24"/>
        </w:rPr>
        <w:t>Changing the words “Deep Freeze” to “restoration software</w:t>
      </w:r>
      <w:r w:rsidR="004D4F36">
        <w:rPr>
          <w:sz w:val="24"/>
          <w:szCs w:val="24"/>
        </w:rPr>
        <w:t>”</w:t>
      </w:r>
      <w:r>
        <w:rPr>
          <w:sz w:val="24"/>
          <w:szCs w:val="24"/>
        </w:rPr>
        <w:t>, a</w:t>
      </w:r>
      <w:r w:rsidRPr="00E845DF">
        <w:rPr>
          <w:sz w:val="24"/>
          <w:szCs w:val="24"/>
        </w:rPr>
        <w:t>dding the word “with” after “aligns</w:t>
      </w:r>
      <w:r>
        <w:rPr>
          <w:sz w:val="24"/>
          <w:szCs w:val="24"/>
        </w:rPr>
        <w:t>,</w:t>
      </w:r>
      <w:r w:rsidRPr="00E845DF">
        <w:rPr>
          <w:sz w:val="24"/>
          <w:szCs w:val="24"/>
        </w:rPr>
        <w:t>” and changing “it” to “is” in the last sentence</w:t>
      </w:r>
      <w:r>
        <w:rPr>
          <w:sz w:val="24"/>
          <w:szCs w:val="24"/>
        </w:rPr>
        <w:t>. 2</w:t>
      </w:r>
      <w:r w:rsidRPr="00E845D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Motion passed 8-0.</w:t>
      </w:r>
    </w:p>
    <w:p w14:paraId="46B0CF63" w14:textId="77777777" w:rsidR="00E845DF" w:rsidRDefault="00E845DF" w:rsidP="00E845DF">
      <w:pPr>
        <w:spacing w:before="240" w:after="40" w:line="240" w:lineRule="auto"/>
        <w:ind w:left="360"/>
        <w:rPr>
          <w:sz w:val="24"/>
          <w:szCs w:val="24"/>
        </w:rPr>
      </w:pPr>
    </w:p>
    <w:p w14:paraId="6B9D4C61" w14:textId="5EFEF79D" w:rsidR="00E845DF" w:rsidRPr="00E845DF" w:rsidRDefault="008A0D73" w:rsidP="00E845DF">
      <w:pPr>
        <w:spacing w:before="240" w:after="40" w:line="240" w:lineRule="auto"/>
        <w:ind w:left="360"/>
        <w:rPr>
          <w:sz w:val="24"/>
          <w:szCs w:val="24"/>
        </w:rPr>
      </w:pPr>
      <w:r w:rsidRPr="002A4E4B">
        <w:rPr>
          <w:sz w:val="24"/>
          <w:szCs w:val="24"/>
        </w:rPr>
        <w:lastRenderedPageBreak/>
        <w:t>Director K. Henkle gave the Director’s Report</w:t>
      </w:r>
      <w:r w:rsidR="004B7D02" w:rsidRPr="002A4E4B">
        <w:rPr>
          <w:sz w:val="24"/>
          <w:szCs w:val="24"/>
        </w:rPr>
        <w:t>.</w:t>
      </w:r>
      <w:r w:rsidR="00E845DF">
        <w:rPr>
          <w:sz w:val="24"/>
          <w:szCs w:val="24"/>
        </w:rPr>
        <w:t xml:space="preserve"> </w:t>
      </w:r>
    </w:p>
    <w:p w14:paraId="05D4C3BC" w14:textId="74428EB3" w:rsidR="00AE1DE8" w:rsidRDefault="00E845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 w:rsidRPr="00E845DF">
        <w:rPr>
          <w:sz w:val="24"/>
          <w:szCs w:val="24"/>
        </w:rPr>
        <w:t>Physical checkouts for May ’25 are slightly down from ’24, but total circulation was slightly more</w:t>
      </w:r>
    </w:p>
    <w:p w14:paraId="6933C367" w14:textId="4B16688F" w:rsidR="00E845DF" w:rsidRDefault="00E845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339 patrons attended </w:t>
      </w:r>
      <w:proofErr w:type="gramStart"/>
      <w:r>
        <w:rPr>
          <w:sz w:val="24"/>
          <w:szCs w:val="24"/>
        </w:rPr>
        <w:t>programs</w:t>
      </w:r>
      <w:proofErr w:type="gramEnd"/>
      <w:r>
        <w:rPr>
          <w:sz w:val="24"/>
          <w:szCs w:val="24"/>
        </w:rPr>
        <w:t xml:space="preserve"> in May</w:t>
      </w:r>
    </w:p>
    <w:p w14:paraId="2274C1FB" w14:textId="128FC0EE" w:rsidR="00E845DF" w:rsidRDefault="00E845DF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was recognized for its Memory Café on the ALA website</w:t>
      </w:r>
      <w:r w:rsidR="004164D4">
        <w:rPr>
          <w:sz w:val="24"/>
          <w:szCs w:val="24"/>
        </w:rPr>
        <w:t xml:space="preserve"> as a Case Study </w:t>
      </w:r>
      <w:proofErr w:type="gramStart"/>
      <w:r w:rsidR="004164D4">
        <w:rPr>
          <w:sz w:val="24"/>
          <w:szCs w:val="24"/>
        </w:rPr>
        <w:t>and also</w:t>
      </w:r>
      <w:proofErr w:type="gramEnd"/>
      <w:r w:rsidR="004164D4">
        <w:rPr>
          <w:sz w:val="24"/>
          <w:szCs w:val="24"/>
        </w:rPr>
        <w:t xml:space="preserve"> in a blog post on how to set up a Memory Café</w:t>
      </w:r>
    </w:p>
    <w:p w14:paraId="20DA5313" w14:textId="19347FD5" w:rsidR="004164D4" w:rsidRDefault="004164D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receive</w:t>
      </w:r>
      <w:r w:rsidR="004D4F36">
        <w:rPr>
          <w:sz w:val="24"/>
          <w:szCs w:val="24"/>
        </w:rPr>
        <w:t>d</w:t>
      </w:r>
      <w:r>
        <w:rPr>
          <w:sz w:val="24"/>
          <w:szCs w:val="24"/>
        </w:rPr>
        <w:t xml:space="preserve"> a grant from the Charles &amp; Helen Yundt Charitable Foundation for Vinton’s Big Read, which will include a </w:t>
      </w:r>
      <w:r w:rsidR="004D4F36">
        <w:rPr>
          <w:sz w:val="24"/>
          <w:szCs w:val="24"/>
        </w:rPr>
        <w:t xml:space="preserve">wide </w:t>
      </w:r>
      <w:r>
        <w:rPr>
          <w:sz w:val="24"/>
          <w:szCs w:val="24"/>
        </w:rPr>
        <w:t>variety of activities for the community relating to a selected book</w:t>
      </w:r>
    </w:p>
    <w:p w14:paraId="52EBC7D9" w14:textId="69F35A4E" w:rsidR="004164D4" w:rsidRDefault="004164D4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VPL staff will be out in the community at different events, including youth reading events, the Benton County Fair, Farmer’s Market, and the Vinton Unlimited Golf Tournament</w:t>
      </w:r>
    </w:p>
    <w:p w14:paraId="61229E22" w14:textId="7BF44C7F" w:rsidR="006B259D" w:rsidRDefault="006B259D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Interior signage and painting have been completed</w:t>
      </w:r>
    </w:p>
    <w:p w14:paraId="19C73021" w14:textId="3E210B7A" w:rsidR="006B259D" w:rsidRPr="002A4E4B" w:rsidRDefault="006B259D" w:rsidP="002A4E4B">
      <w:pPr>
        <w:pStyle w:val="ListParagraph"/>
        <w:numPr>
          <w:ilvl w:val="0"/>
          <w:numId w:val="5"/>
        </w:num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Summer Reading Program is in full swing</w:t>
      </w:r>
    </w:p>
    <w:p w14:paraId="365BD954" w14:textId="1A4662B4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the meeti</w:t>
      </w:r>
      <w:r w:rsidR="004B7D02">
        <w:rPr>
          <w:sz w:val="24"/>
          <w:szCs w:val="24"/>
        </w:rPr>
        <w:t xml:space="preserve">ng at </w:t>
      </w:r>
      <w:r w:rsidR="00BD5513">
        <w:rPr>
          <w:sz w:val="24"/>
          <w:szCs w:val="24"/>
        </w:rPr>
        <w:t>5:5</w:t>
      </w:r>
      <w:r w:rsidR="006B259D">
        <w:rPr>
          <w:sz w:val="24"/>
          <w:szCs w:val="24"/>
        </w:rPr>
        <w:t xml:space="preserve">4 </w:t>
      </w:r>
      <w:r w:rsidR="004B7D02">
        <w:rPr>
          <w:sz w:val="24"/>
          <w:szCs w:val="24"/>
        </w:rPr>
        <w:t>by</w:t>
      </w:r>
      <w:r w:rsidR="006B259D">
        <w:rPr>
          <w:sz w:val="24"/>
          <w:szCs w:val="24"/>
        </w:rPr>
        <w:t xml:space="preserve"> D. Gates. 2</w:t>
      </w:r>
      <w:r w:rsidR="006B259D" w:rsidRPr="006B259D">
        <w:rPr>
          <w:sz w:val="24"/>
          <w:szCs w:val="24"/>
          <w:vertAlign w:val="superscript"/>
        </w:rPr>
        <w:t>nd</w:t>
      </w:r>
      <w:r w:rsidR="006B259D">
        <w:rPr>
          <w:sz w:val="24"/>
          <w:szCs w:val="24"/>
        </w:rPr>
        <w:t xml:space="preserve"> by</w:t>
      </w:r>
      <w:r w:rsidR="00D70DAA">
        <w:rPr>
          <w:sz w:val="24"/>
          <w:szCs w:val="24"/>
        </w:rPr>
        <w:t xml:space="preserve"> </w:t>
      </w:r>
      <w:r w:rsidR="008F67DE">
        <w:rPr>
          <w:sz w:val="24"/>
          <w:szCs w:val="24"/>
        </w:rPr>
        <w:t>M. Walston</w:t>
      </w:r>
      <w:r w:rsidR="004B7D02">
        <w:rPr>
          <w:sz w:val="24"/>
          <w:szCs w:val="24"/>
        </w:rPr>
        <w:t xml:space="preserve">.  </w:t>
      </w:r>
      <w:r w:rsidR="00B3009C">
        <w:rPr>
          <w:sz w:val="24"/>
          <w:szCs w:val="24"/>
        </w:rPr>
        <w:t>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E4D20" w14:textId="77777777" w:rsidR="00A050E4" w:rsidRDefault="00A050E4" w:rsidP="009C5DB3">
      <w:pPr>
        <w:spacing w:after="0" w:line="240" w:lineRule="auto"/>
      </w:pPr>
      <w:r>
        <w:separator/>
      </w:r>
    </w:p>
  </w:endnote>
  <w:endnote w:type="continuationSeparator" w:id="0">
    <w:p w14:paraId="1BE993B0" w14:textId="77777777" w:rsidR="00A050E4" w:rsidRDefault="00A050E4" w:rsidP="009C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42F0" w14:textId="77777777" w:rsidR="009C5DB3" w:rsidRDefault="009C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8437" w14:textId="77777777" w:rsidR="009C5DB3" w:rsidRDefault="009C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E30E" w14:textId="77777777" w:rsidR="009C5DB3" w:rsidRDefault="009C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0156" w14:textId="77777777" w:rsidR="00A050E4" w:rsidRDefault="00A050E4" w:rsidP="009C5DB3">
      <w:pPr>
        <w:spacing w:after="0" w:line="240" w:lineRule="auto"/>
      </w:pPr>
      <w:r>
        <w:separator/>
      </w:r>
    </w:p>
  </w:footnote>
  <w:footnote w:type="continuationSeparator" w:id="0">
    <w:p w14:paraId="7CC245E6" w14:textId="77777777" w:rsidR="00A050E4" w:rsidRDefault="00A050E4" w:rsidP="009C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B0F4" w14:textId="77777777" w:rsidR="009C5DB3" w:rsidRDefault="009C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4502205"/>
      <w:docPartObj>
        <w:docPartGallery w:val="Watermarks"/>
        <w:docPartUnique/>
      </w:docPartObj>
    </w:sdtPr>
    <w:sdtContent>
      <w:p w14:paraId="0A201598" w14:textId="3F236F66" w:rsidR="009C5DB3" w:rsidRDefault="009C5DB3">
        <w:pPr>
          <w:pStyle w:val="Header"/>
        </w:pPr>
        <w:r>
          <w:rPr>
            <w:noProof/>
          </w:rPr>
          <w:pict w14:anchorId="387037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8B4A" w14:textId="77777777" w:rsidR="009C5DB3" w:rsidRDefault="009C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1A"/>
    <w:multiLevelType w:val="hybridMultilevel"/>
    <w:tmpl w:val="3C1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1C4C"/>
    <w:multiLevelType w:val="hybridMultilevel"/>
    <w:tmpl w:val="8F7A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47F"/>
    <w:multiLevelType w:val="hybridMultilevel"/>
    <w:tmpl w:val="96B8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9352E"/>
    <w:multiLevelType w:val="hybridMultilevel"/>
    <w:tmpl w:val="C1AED6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12013E"/>
    <w:multiLevelType w:val="hybridMultilevel"/>
    <w:tmpl w:val="A0B0022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947080275">
    <w:abstractNumId w:val="1"/>
  </w:num>
  <w:num w:numId="2" w16cid:durableId="46732178">
    <w:abstractNumId w:val="0"/>
  </w:num>
  <w:num w:numId="3" w16cid:durableId="1974748714">
    <w:abstractNumId w:val="4"/>
  </w:num>
  <w:num w:numId="4" w16cid:durableId="939871619">
    <w:abstractNumId w:val="3"/>
  </w:num>
  <w:num w:numId="5" w16cid:durableId="21215615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280"/>
    <w:rsid w:val="00001C25"/>
    <w:rsid w:val="00012736"/>
    <w:rsid w:val="000138C8"/>
    <w:rsid w:val="00013A1D"/>
    <w:rsid w:val="0001523D"/>
    <w:rsid w:val="0001765A"/>
    <w:rsid w:val="00027C33"/>
    <w:rsid w:val="00027FEB"/>
    <w:rsid w:val="00030458"/>
    <w:rsid w:val="00034CC1"/>
    <w:rsid w:val="00035E9C"/>
    <w:rsid w:val="00045A61"/>
    <w:rsid w:val="000518F6"/>
    <w:rsid w:val="00060D68"/>
    <w:rsid w:val="00067C9F"/>
    <w:rsid w:val="00075DAE"/>
    <w:rsid w:val="00076EF4"/>
    <w:rsid w:val="00080FE7"/>
    <w:rsid w:val="000A3327"/>
    <w:rsid w:val="000B0E4A"/>
    <w:rsid w:val="000B10C0"/>
    <w:rsid w:val="000C1950"/>
    <w:rsid w:val="000C61DE"/>
    <w:rsid w:val="000D681A"/>
    <w:rsid w:val="000D7322"/>
    <w:rsid w:val="00100733"/>
    <w:rsid w:val="001059C1"/>
    <w:rsid w:val="00121B15"/>
    <w:rsid w:val="00123CF1"/>
    <w:rsid w:val="00125D77"/>
    <w:rsid w:val="001318B1"/>
    <w:rsid w:val="00132620"/>
    <w:rsid w:val="00132684"/>
    <w:rsid w:val="00136D46"/>
    <w:rsid w:val="00145DEF"/>
    <w:rsid w:val="00147A7C"/>
    <w:rsid w:val="00157F32"/>
    <w:rsid w:val="00163AA0"/>
    <w:rsid w:val="0016464B"/>
    <w:rsid w:val="0017178D"/>
    <w:rsid w:val="00173649"/>
    <w:rsid w:val="001763A3"/>
    <w:rsid w:val="00177A64"/>
    <w:rsid w:val="00180A1D"/>
    <w:rsid w:val="001874CD"/>
    <w:rsid w:val="0019737E"/>
    <w:rsid w:val="001A065A"/>
    <w:rsid w:val="001A2651"/>
    <w:rsid w:val="001A342E"/>
    <w:rsid w:val="001B1603"/>
    <w:rsid w:val="001C0D87"/>
    <w:rsid w:val="001D199B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2D3C"/>
    <w:rsid w:val="00244D15"/>
    <w:rsid w:val="00247308"/>
    <w:rsid w:val="0025352C"/>
    <w:rsid w:val="00255220"/>
    <w:rsid w:val="002608FC"/>
    <w:rsid w:val="00263906"/>
    <w:rsid w:val="002713A4"/>
    <w:rsid w:val="0027619F"/>
    <w:rsid w:val="00290FE0"/>
    <w:rsid w:val="00293A09"/>
    <w:rsid w:val="002A4E4B"/>
    <w:rsid w:val="002A5C5D"/>
    <w:rsid w:val="002A7C9F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2F691D"/>
    <w:rsid w:val="0030207B"/>
    <w:rsid w:val="00302CBE"/>
    <w:rsid w:val="00302E46"/>
    <w:rsid w:val="003137AD"/>
    <w:rsid w:val="00326FDF"/>
    <w:rsid w:val="003329AE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B3C6B"/>
    <w:rsid w:val="003C2BC9"/>
    <w:rsid w:val="003C5D76"/>
    <w:rsid w:val="003D170E"/>
    <w:rsid w:val="003D5562"/>
    <w:rsid w:val="003E3D70"/>
    <w:rsid w:val="003E5EFE"/>
    <w:rsid w:val="003F0463"/>
    <w:rsid w:val="00401186"/>
    <w:rsid w:val="00404498"/>
    <w:rsid w:val="0040465B"/>
    <w:rsid w:val="00404990"/>
    <w:rsid w:val="00406C6B"/>
    <w:rsid w:val="00411198"/>
    <w:rsid w:val="0041412D"/>
    <w:rsid w:val="004164D4"/>
    <w:rsid w:val="004201C8"/>
    <w:rsid w:val="00426761"/>
    <w:rsid w:val="004325A1"/>
    <w:rsid w:val="00436524"/>
    <w:rsid w:val="00444D54"/>
    <w:rsid w:val="00453A18"/>
    <w:rsid w:val="00453F03"/>
    <w:rsid w:val="00454932"/>
    <w:rsid w:val="00467790"/>
    <w:rsid w:val="00467DB8"/>
    <w:rsid w:val="00473A94"/>
    <w:rsid w:val="00480A3A"/>
    <w:rsid w:val="00482846"/>
    <w:rsid w:val="0048420E"/>
    <w:rsid w:val="0049294A"/>
    <w:rsid w:val="004A2C0A"/>
    <w:rsid w:val="004A4450"/>
    <w:rsid w:val="004A7855"/>
    <w:rsid w:val="004B3458"/>
    <w:rsid w:val="004B4D25"/>
    <w:rsid w:val="004B7D02"/>
    <w:rsid w:val="004B7D1D"/>
    <w:rsid w:val="004C4B13"/>
    <w:rsid w:val="004C7B12"/>
    <w:rsid w:val="004D099D"/>
    <w:rsid w:val="004D4F36"/>
    <w:rsid w:val="004E6137"/>
    <w:rsid w:val="004F41BC"/>
    <w:rsid w:val="00504353"/>
    <w:rsid w:val="0051125D"/>
    <w:rsid w:val="005173D7"/>
    <w:rsid w:val="005215A1"/>
    <w:rsid w:val="00527F02"/>
    <w:rsid w:val="00531DDD"/>
    <w:rsid w:val="00543F7F"/>
    <w:rsid w:val="005445FD"/>
    <w:rsid w:val="0055129B"/>
    <w:rsid w:val="005515EB"/>
    <w:rsid w:val="00557CE3"/>
    <w:rsid w:val="00566E03"/>
    <w:rsid w:val="00576850"/>
    <w:rsid w:val="0058239F"/>
    <w:rsid w:val="00596EAA"/>
    <w:rsid w:val="005A03C5"/>
    <w:rsid w:val="005A6701"/>
    <w:rsid w:val="005B155C"/>
    <w:rsid w:val="005B389B"/>
    <w:rsid w:val="005B5568"/>
    <w:rsid w:val="005C352B"/>
    <w:rsid w:val="005C3724"/>
    <w:rsid w:val="005C5B5E"/>
    <w:rsid w:val="005D2A5C"/>
    <w:rsid w:val="005D31E0"/>
    <w:rsid w:val="005D377F"/>
    <w:rsid w:val="005E0CE5"/>
    <w:rsid w:val="005E284A"/>
    <w:rsid w:val="005E3764"/>
    <w:rsid w:val="005F0C63"/>
    <w:rsid w:val="005F4E0D"/>
    <w:rsid w:val="005F7E71"/>
    <w:rsid w:val="00605FD2"/>
    <w:rsid w:val="00613AB2"/>
    <w:rsid w:val="006178CE"/>
    <w:rsid w:val="00625C02"/>
    <w:rsid w:val="006440C0"/>
    <w:rsid w:val="00645DFB"/>
    <w:rsid w:val="00655284"/>
    <w:rsid w:val="00663E08"/>
    <w:rsid w:val="00670603"/>
    <w:rsid w:val="00670ECC"/>
    <w:rsid w:val="0067530D"/>
    <w:rsid w:val="0067644F"/>
    <w:rsid w:val="00683412"/>
    <w:rsid w:val="00684BC8"/>
    <w:rsid w:val="00684E73"/>
    <w:rsid w:val="006926D4"/>
    <w:rsid w:val="00696C88"/>
    <w:rsid w:val="006A0ABC"/>
    <w:rsid w:val="006B259D"/>
    <w:rsid w:val="006B4284"/>
    <w:rsid w:val="006C14C4"/>
    <w:rsid w:val="006C4CC8"/>
    <w:rsid w:val="006E4A4A"/>
    <w:rsid w:val="006F453E"/>
    <w:rsid w:val="007014B8"/>
    <w:rsid w:val="007077BC"/>
    <w:rsid w:val="007151D1"/>
    <w:rsid w:val="00722CD9"/>
    <w:rsid w:val="00732FA8"/>
    <w:rsid w:val="007331FB"/>
    <w:rsid w:val="00740FFA"/>
    <w:rsid w:val="00745C97"/>
    <w:rsid w:val="00752FBB"/>
    <w:rsid w:val="00765130"/>
    <w:rsid w:val="0076578B"/>
    <w:rsid w:val="00767BEC"/>
    <w:rsid w:val="0077420E"/>
    <w:rsid w:val="00790AC8"/>
    <w:rsid w:val="00791AF9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02EEB"/>
    <w:rsid w:val="00811DB5"/>
    <w:rsid w:val="00815F73"/>
    <w:rsid w:val="00825B8A"/>
    <w:rsid w:val="0083071C"/>
    <w:rsid w:val="00832D1C"/>
    <w:rsid w:val="008343AD"/>
    <w:rsid w:val="008418DC"/>
    <w:rsid w:val="00844792"/>
    <w:rsid w:val="0084565A"/>
    <w:rsid w:val="00851D9C"/>
    <w:rsid w:val="00860251"/>
    <w:rsid w:val="00862DC7"/>
    <w:rsid w:val="00864F43"/>
    <w:rsid w:val="00894DCE"/>
    <w:rsid w:val="00895369"/>
    <w:rsid w:val="008969EC"/>
    <w:rsid w:val="008A0D73"/>
    <w:rsid w:val="008A5890"/>
    <w:rsid w:val="008A7EB9"/>
    <w:rsid w:val="008B65EF"/>
    <w:rsid w:val="008C64D3"/>
    <w:rsid w:val="008D0648"/>
    <w:rsid w:val="008D2A13"/>
    <w:rsid w:val="008E3E44"/>
    <w:rsid w:val="008F0DA9"/>
    <w:rsid w:val="008F32FE"/>
    <w:rsid w:val="008F67DE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C09B4"/>
    <w:rsid w:val="009C1AD5"/>
    <w:rsid w:val="009C5DB3"/>
    <w:rsid w:val="009D6714"/>
    <w:rsid w:val="009F0C58"/>
    <w:rsid w:val="009F7E06"/>
    <w:rsid w:val="00A00C12"/>
    <w:rsid w:val="00A018B4"/>
    <w:rsid w:val="00A0420F"/>
    <w:rsid w:val="00A050E4"/>
    <w:rsid w:val="00A05704"/>
    <w:rsid w:val="00A106DC"/>
    <w:rsid w:val="00A215B2"/>
    <w:rsid w:val="00A21A23"/>
    <w:rsid w:val="00A3079A"/>
    <w:rsid w:val="00A352AE"/>
    <w:rsid w:val="00A52D27"/>
    <w:rsid w:val="00A52F94"/>
    <w:rsid w:val="00A6007A"/>
    <w:rsid w:val="00A620FC"/>
    <w:rsid w:val="00A7426C"/>
    <w:rsid w:val="00A74EA4"/>
    <w:rsid w:val="00A75F6F"/>
    <w:rsid w:val="00AA6F37"/>
    <w:rsid w:val="00AB1242"/>
    <w:rsid w:val="00AB219C"/>
    <w:rsid w:val="00AB2361"/>
    <w:rsid w:val="00AB471B"/>
    <w:rsid w:val="00AB57B7"/>
    <w:rsid w:val="00AC21F9"/>
    <w:rsid w:val="00AC598D"/>
    <w:rsid w:val="00AD3B46"/>
    <w:rsid w:val="00AE1DE8"/>
    <w:rsid w:val="00AE3411"/>
    <w:rsid w:val="00AE6E66"/>
    <w:rsid w:val="00AF43E1"/>
    <w:rsid w:val="00AF5148"/>
    <w:rsid w:val="00B07A6E"/>
    <w:rsid w:val="00B12147"/>
    <w:rsid w:val="00B16F3C"/>
    <w:rsid w:val="00B225B3"/>
    <w:rsid w:val="00B3009C"/>
    <w:rsid w:val="00B317A8"/>
    <w:rsid w:val="00B34BB8"/>
    <w:rsid w:val="00B4118F"/>
    <w:rsid w:val="00B46898"/>
    <w:rsid w:val="00B46953"/>
    <w:rsid w:val="00B660F9"/>
    <w:rsid w:val="00B813C7"/>
    <w:rsid w:val="00B9016D"/>
    <w:rsid w:val="00BA3CC7"/>
    <w:rsid w:val="00BA7F03"/>
    <w:rsid w:val="00BB4579"/>
    <w:rsid w:val="00BB4932"/>
    <w:rsid w:val="00BB54AC"/>
    <w:rsid w:val="00BB5A10"/>
    <w:rsid w:val="00BB7AE5"/>
    <w:rsid w:val="00BC27B1"/>
    <w:rsid w:val="00BC29C0"/>
    <w:rsid w:val="00BD3BB0"/>
    <w:rsid w:val="00BD5513"/>
    <w:rsid w:val="00BE6A80"/>
    <w:rsid w:val="00BF089F"/>
    <w:rsid w:val="00BF6457"/>
    <w:rsid w:val="00C133AC"/>
    <w:rsid w:val="00C13EF4"/>
    <w:rsid w:val="00C1561F"/>
    <w:rsid w:val="00C1589A"/>
    <w:rsid w:val="00C171A4"/>
    <w:rsid w:val="00C173E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A6921"/>
    <w:rsid w:val="00CD58B0"/>
    <w:rsid w:val="00CD73C0"/>
    <w:rsid w:val="00CE0A24"/>
    <w:rsid w:val="00CE0B9D"/>
    <w:rsid w:val="00CE7104"/>
    <w:rsid w:val="00CE71EC"/>
    <w:rsid w:val="00CF019B"/>
    <w:rsid w:val="00CF3161"/>
    <w:rsid w:val="00CF495A"/>
    <w:rsid w:val="00D1382C"/>
    <w:rsid w:val="00D16C7C"/>
    <w:rsid w:val="00D221E8"/>
    <w:rsid w:val="00D36D32"/>
    <w:rsid w:val="00D40C0A"/>
    <w:rsid w:val="00D47BB7"/>
    <w:rsid w:val="00D5278B"/>
    <w:rsid w:val="00D52FB0"/>
    <w:rsid w:val="00D56DDF"/>
    <w:rsid w:val="00D57666"/>
    <w:rsid w:val="00D70DAA"/>
    <w:rsid w:val="00D73536"/>
    <w:rsid w:val="00D74E3B"/>
    <w:rsid w:val="00D7760F"/>
    <w:rsid w:val="00D81935"/>
    <w:rsid w:val="00D90B9E"/>
    <w:rsid w:val="00D91930"/>
    <w:rsid w:val="00D95976"/>
    <w:rsid w:val="00DB5958"/>
    <w:rsid w:val="00DC0024"/>
    <w:rsid w:val="00DC34E0"/>
    <w:rsid w:val="00DC5710"/>
    <w:rsid w:val="00DD27A8"/>
    <w:rsid w:val="00DD390C"/>
    <w:rsid w:val="00DD450A"/>
    <w:rsid w:val="00DD6002"/>
    <w:rsid w:val="00DE5986"/>
    <w:rsid w:val="00DE6935"/>
    <w:rsid w:val="00DF37F4"/>
    <w:rsid w:val="00E026CE"/>
    <w:rsid w:val="00E06433"/>
    <w:rsid w:val="00E1432E"/>
    <w:rsid w:val="00E2638E"/>
    <w:rsid w:val="00E33B7E"/>
    <w:rsid w:val="00E526D0"/>
    <w:rsid w:val="00E52A21"/>
    <w:rsid w:val="00E5742A"/>
    <w:rsid w:val="00E603BF"/>
    <w:rsid w:val="00E6123B"/>
    <w:rsid w:val="00E64872"/>
    <w:rsid w:val="00E66059"/>
    <w:rsid w:val="00E71355"/>
    <w:rsid w:val="00E73F6A"/>
    <w:rsid w:val="00E74D67"/>
    <w:rsid w:val="00E845DF"/>
    <w:rsid w:val="00E86D58"/>
    <w:rsid w:val="00E92411"/>
    <w:rsid w:val="00E97A12"/>
    <w:rsid w:val="00EA65EC"/>
    <w:rsid w:val="00EB0A5B"/>
    <w:rsid w:val="00EB139C"/>
    <w:rsid w:val="00EB4FFD"/>
    <w:rsid w:val="00ED22A9"/>
    <w:rsid w:val="00ED79C2"/>
    <w:rsid w:val="00EE0EBF"/>
    <w:rsid w:val="00EE71CA"/>
    <w:rsid w:val="00EF2C3E"/>
    <w:rsid w:val="00EF54CE"/>
    <w:rsid w:val="00EF79C0"/>
    <w:rsid w:val="00F00002"/>
    <w:rsid w:val="00F01E81"/>
    <w:rsid w:val="00F049A1"/>
    <w:rsid w:val="00F1314E"/>
    <w:rsid w:val="00F13EC3"/>
    <w:rsid w:val="00F16D01"/>
    <w:rsid w:val="00F20C9B"/>
    <w:rsid w:val="00F27B74"/>
    <w:rsid w:val="00F41B77"/>
    <w:rsid w:val="00F46828"/>
    <w:rsid w:val="00F52313"/>
    <w:rsid w:val="00F62988"/>
    <w:rsid w:val="00F733D7"/>
    <w:rsid w:val="00F8626E"/>
    <w:rsid w:val="00F90BA5"/>
    <w:rsid w:val="00FB09DB"/>
    <w:rsid w:val="00FB111B"/>
    <w:rsid w:val="00FB140F"/>
    <w:rsid w:val="00FB2F4F"/>
    <w:rsid w:val="00FB4751"/>
    <w:rsid w:val="00FB565C"/>
    <w:rsid w:val="00FC7D35"/>
    <w:rsid w:val="00FD4E87"/>
    <w:rsid w:val="00FE0F93"/>
    <w:rsid w:val="00FE14A4"/>
    <w:rsid w:val="00FF4943"/>
    <w:rsid w:val="00FF69E5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B3"/>
  </w:style>
  <w:style w:type="paragraph" w:styleId="Footer">
    <w:name w:val="footer"/>
    <w:basedOn w:val="Normal"/>
    <w:link w:val="FooterChar"/>
    <w:uiPriority w:val="99"/>
    <w:unhideWhenUsed/>
    <w:rsid w:val="009C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2025-06-20T12:12:00Z</dcterms:created>
  <dcterms:modified xsi:type="dcterms:W3CDTF">2025-06-20T12:12:00Z</dcterms:modified>
</cp:coreProperties>
</file>