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B79F" w14:textId="6F6CAC1D" w:rsidR="001C0D87" w:rsidRPr="00ED401C" w:rsidRDefault="001C0D87" w:rsidP="001C0D87">
      <w:pPr>
        <w:spacing w:after="40" w:line="240" w:lineRule="auto"/>
        <w:rPr>
          <w:b/>
          <w:bCs/>
          <w:sz w:val="24"/>
          <w:szCs w:val="24"/>
        </w:rPr>
      </w:pPr>
      <w:r w:rsidRPr="00ED401C">
        <w:rPr>
          <w:b/>
          <w:bCs/>
          <w:sz w:val="24"/>
          <w:szCs w:val="24"/>
        </w:rPr>
        <w:t xml:space="preserve">Minutes of </w:t>
      </w:r>
      <w:r w:rsidR="00201C36">
        <w:rPr>
          <w:b/>
          <w:bCs/>
          <w:sz w:val="24"/>
          <w:szCs w:val="24"/>
        </w:rPr>
        <w:t>Regular</w:t>
      </w:r>
      <w:r w:rsidRPr="00ED401C">
        <w:rPr>
          <w:b/>
          <w:bCs/>
          <w:sz w:val="24"/>
          <w:szCs w:val="24"/>
        </w:rPr>
        <w:t xml:space="preserve"> Meeting of the Vinton Public Library Board</w:t>
      </w:r>
    </w:p>
    <w:p w14:paraId="2316271B" w14:textId="5020E831" w:rsidR="001C0D87" w:rsidRPr="00ED401C" w:rsidRDefault="00201C36" w:rsidP="001C0D87">
      <w:pPr>
        <w:spacing w:after="40" w:line="240" w:lineRule="auto"/>
        <w:rPr>
          <w:b/>
          <w:bCs/>
          <w:sz w:val="24"/>
          <w:szCs w:val="24"/>
        </w:rPr>
      </w:pPr>
      <w:r>
        <w:rPr>
          <w:b/>
          <w:bCs/>
          <w:sz w:val="24"/>
          <w:szCs w:val="24"/>
        </w:rPr>
        <w:t>Wednesday</w:t>
      </w:r>
      <w:r w:rsidR="001C0D87" w:rsidRPr="00ED401C">
        <w:rPr>
          <w:b/>
          <w:bCs/>
          <w:sz w:val="24"/>
          <w:szCs w:val="24"/>
        </w:rPr>
        <w:t>,</w:t>
      </w:r>
      <w:r w:rsidR="003137AD">
        <w:rPr>
          <w:b/>
          <w:bCs/>
          <w:sz w:val="24"/>
          <w:szCs w:val="24"/>
        </w:rPr>
        <w:t xml:space="preserve"> </w:t>
      </w:r>
      <w:r w:rsidR="00BB4932">
        <w:rPr>
          <w:b/>
          <w:bCs/>
          <w:sz w:val="24"/>
          <w:szCs w:val="24"/>
        </w:rPr>
        <w:t>Ju</w:t>
      </w:r>
      <w:r w:rsidR="009432DB">
        <w:rPr>
          <w:b/>
          <w:bCs/>
          <w:sz w:val="24"/>
          <w:szCs w:val="24"/>
        </w:rPr>
        <w:t>ly</w:t>
      </w:r>
      <w:r w:rsidR="00BB4932">
        <w:rPr>
          <w:b/>
          <w:bCs/>
          <w:sz w:val="24"/>
          <w:szCs w:val="24"/>
        </w:rPr>
        <w:t xml:space="preserve"> </w:t>
      </w:r>
      <w:r w:rsidR="009432DB">
        <w:rPr>
          <w:b/>
          <w:bCs/>
          <w:sz w:val="24"/>
          <w:szCs w:val="24"/>
        </w:rPr>
        <w:t>9</w:t>
      </w:r>
      <w:r w:rsidR="00CE7104">
        <w:rPr>
          <w:b/>
          <w:bCs/>
          <w:sz w:val="24"/>
          <w:szCs w:val="24"/>
        </w:rPr>
        <w:t>,</w:t>
      </w:r>
      <w:r w:rsidR="003B3C6B">
        <w:rPr>
          <w:b/>
          <w:bCs/>
          <w:sz w:val="24"/>
          <w:szCs w:val="24"/>
        </w:rPr>
        <w:t xml:space="preserve"> 2025,</w:t>
      </w:r>
      <w:r w:rsidR="001C0D87">
        <w:rPr>
          <w:b/>
          <w:bCs/>
          <w:sz w:val="24"/>
          <w:szCs w:val="24"/>
        </w:rPr>
        <w:t xml:space="preserve"> </w:t>
      </w:r>
      <w:r w:rsidR="00790AC8">
        <w:rPr>
          <w:b/>
          <w:bCs/>
          <w:sz w:val="24"/>
          <w:szCs w:val="24"/>
        </w:rPr>
        <w:t>5</w:t>
      </w:r>
      <w:r w:rsidR="001C0D87">
        <w:rPr>
          <w:b/>
          <w:bCs/>
          <w:sz w:val="24"/>
          <w:szCs w:val="24"/>
        </w:rPr>
        <w:t>:</w:t>
      </w:r>
      <w:r w:rsidR="00163AA0">
        <w:rPr>
          <w:b/>
          <w:bCs/>
          <w:sz w:val="24"/>
          <w:szCs w:val="24"/>
        </w:rPr>
        <w:t>0</w:t>
      </w:r>
      <w:r w:rsidR="00DC5710">
        <w:rPr>
          <w:b/>
          <w:bCs/>
          <w:sz w:val="24"/>
          <w:szCs w:val="24"/>
        </w:rPr>
        <w:t>0</w:t>
      </w:r>
      <w:r w:rsidR="001C0D87">
        <w:rPr>
          <w:b/>
          <w:bCs/>
          <w:sz w:val="24"/>
          <w:szCs w:val="24"/>
        </w:rPr>
        <w:t xml:space="preserve"> p.m.</w:t>
      </w:r>
    </w:p>
    <w:p w14:paraId="23E6F035" w14:textId="7F8A125F" w:rsidR="001C0D87" w:rsidRPr="00ED401C" w:rsidRDefault="001C0D87" w:rsidP="001C0D87">
      <w:pPr>
        <w:spacing w:after="40" w:line="240" w:lineRule="auto"/>
        <w:rPr>
          <w:b/>
          <w:bCs/>
          <w:sz w:val="24"/>
          <w:szCs w:val="24"/>
        </w:rPr>
      </w:pPr>
      <w:r w:rsidRPr="00ED401C">
        <w:rPr>
          <w:b/>
          <w:bCs/>
          <w:sz w:val="24"/>
          <w:szCs w:val="24"/>
        </w:rPr>
        <w:t>Vinton Public Library</w:t>
      </w:r>
      <w:r w:rsidR="00CE7104">
        <w:rPr>
          <w:b/>
          <w:bCs/>
          <w:sz w:val="24"/>
          <w:szCs w:val="24"/>
        </w:rPr>
        <w:t xml:space="preserve"> – Virginia Holsten Board Room</w:t>
      </w:r>
    </w:p>
    <w:p w14:paraId="6D99D9F9" w14:textId="77777777" w:rsidR="001C0D87" w:rsidRPr="00ED401C" w:rsidRDefault="001C0D87" w:rsidP="001C0D87">
      <w:pPr>
        <w:spacing w:after="40" w:line="240" w:lineRule="auto"/>
        <w:rPr>
          <w:sz w:val="24"/>
          <w:szCs w:val="24"/>
        </w:rPr>
      </w:pPr>
    </w:p>
    <w:p w14:paraId="2B154552" w14:textId="28987AEC" w:rsidR="001C0D87" w:rsidRPr="00ED401C" w:rsidRDefault="001C0D87" w:rsidP="001C0D87">
      <w:pPr>
        <w:spacing w:after="40" w:line="240" w:lineRule="auto"/>
        <w:rPr>
          <w:sz w:val="24"/>
          <w:szCs w:val="24"/>
        </w:rPr>
      </w:pPr>
      <w:r w:rsidRPr="00ED401C">
        <w:rPr>
          <w:sz w:val="24"/>
          <w:szCs w:val="24"/>
        </w:rPr>
        <w:t>The meeting was called to order by Board</w:t>
      </w:r>
      <w:r w:rsidR="00FC7D35">
        <w:rPr>
          <w:sz w:val="24"/>
          <w:szCs w:val="24"/>
        </w:rPr>
        <w:t xml:space="preserve"> </w:t>
      </w:r>
      <w:r w:rsidR="006E4A4A">
        <w:rPr>
          <w:sz w:val="24"/>
          <w:szCs w:val="24"/>
        </w:rPr>
        <w:t>Chair Jimmy Kelly</w:t>
      </w:r>
      <w:r w:rsidRPr="00ED401C">
        <w:rPr>
          <w:sz w:val="24"/>
          <w:szCs w:val="24"/>
        </w:rPr>
        <w:t xml:space="preserve"> at </w:t>
      </w:r>
      <w:r w:rsidR="00C241A4">
        <w:rPr>
          <w:sz w:val="24"/>
          <w:szCs w:val="24"/>
        </w:rPr>
        <w:t>5:03</w:t>
      </w:r>
      <w:r w:rsidRPr="00ED401C">
        <w:rPr>
          <w:sz w:val="24"/>
          <w:szCs w:val="24"/>
        </w:rPr>
        <w:t xml:space="preserve"> p.m.</w:t>
      </w:r>
    </w:p>
    <w:p w14:paraId="6A111D19" w14:textId="25BB8584" w:rsidR="001C0D87" w:rsidRDefault="001C0D87" w:rsidP="001C0D87">
      <w:pPr>
        <w:spacing w:after="40" w:line="240" w:lineRule="auto"/>
        <w:rPr>
          <w:sz w:val="24"/>
          <w:szCs w:val="24"/>
        </w:rPr>
      </w:pPr>
      <w:r w:rsidRPr="00ED401C">
        <w:rPr>
          <w:sz w:val="24"/>
          <w:szCs w:val="24"/>
        </w:rPr>
        <w:t>Roll Call was taken.</w:t>
      </w:r>
    </w:p>
    <w:p w14:paraId="221F7076" w14:textId="77777777" w:rsidR="002B7B41" w:rsidRDefault="002B7B41" w:rsidP="001C0D87">
      <w:pPr>
        <w:spacing w:after="40" w:line="240" w:lineRule="auto"/>
        <w:rPr>
          <w:sz w:val="24"/>
          <w:szCs w:val="24"/>
        </w:rPr>
      </w:pPr>
    </w:p>
    <w:p w14:paraId="49DEA1FF" w14:textId="1221B465" w:rsidR="00365400" w:rsidRDefault="00163AA0" w:rsidP="001C0D87">
      <w:pPr>
        <w:spacing w:after="40" w:line="240" w:lineRule="auto"/>
        <w:rPr>
          <w:sz w:val="24"/>
          <w:szCs w:val="24"/>
        </w:rPr>
      </w:pPr>
      <w:r>
        <w:rPr>
          <w:sz w:val="24"/>
          <w:szCs w:val="24"/>
        </w:rPr>
        <w:t xml:space="preserve">Roll Call was answered by </w:t>
      </w:r>
      <w:r w:rsidR="009C09B4">
        <w:rPr>
          <w:sz w:val="24"/>
          <w:szCs w:val="24"/>
        </w:rPr>
        <w:t xml:space="preserve">Whitney Bowen, </w:t>
      </w:r>
      <w:r w:rsidR="006E4A4A">
        <w:rPr>
          <w:sz w:val="24"/>
          <w:szCs w:val="24"/>
        </w:rPr>
        <w:t xml:space="preserve">Jimmy Kelly (Board Chair), </w:t>
      </w:r>
      <w:r w:rsidR="00CE7104">
        <w:rPr>
          <w:sz w:val="24"/>
          <w:szCs w:val="24"/>
        </w:rPr>
        <w:t>Jen Kreutner (Secretary),</w:t>
      </w:r>
      <w:r w:rsidR="00FB09DB">
        <w:rPr>
          <w:sz w:val="24"/>
          <w:szCs w:val="24"/>
        </w:rPr>
        <w:t xml:space="preserve"> Michele Lash,</w:t>
      </w:r>
      <w:r w:rsidR="002D4AB6">
        <w:rPr>
          <w:sz w:val="24"/>
          <w:szCs w:val="24"/>
        </w:rPr>
        <w:t xml:space="preserve"> </w:t>
      </w:r>
      <w:r w:rsidR="00426761">
        <w:rPr>
          <w:sz w:val="24"/>
          <w:szCs w:val="24"/>
        </w:rPr>
        <w:t>Julie Piper</w:t>
      </w:r>
      <w:r w:rsidR="00CE7104">
        <w:rPr>
          <w:sz w:val="24"/>
          <w:szCs w:val="24"/>
        </w:rPr>
        <w:t>,</w:t>
      </w:r>
      <w:r w:rsidR="00BB4932">
        <w:rPr>
          <w:sz w:val="24"/>
          <w:szCs w:val="24"/>
        </w:rPr>
        <w:t xml:space="preserve"> </w:t>
      </w:r>
      <w:r w:rsidR="00FB09DB">
        <w:rPr>
          <w:sz w:val="24"/>
          <w:szCs w:val="24"/>
        </w:rPr>
        <w:t>Matt W</w:t>
      </w:r>
      <w:r w:rsidR="00C241A4">
        <w:rPr>
          <w:sz w:val="24"/>
          <w:szCs w:val="24"/>
        </w:rPr>
        <w:t>ild</w:t>
      </w:r>
      <w:r w:rsidR="00243C80">
        <w:rPr>
          <w:sz w:val="24"/>
          <w:szCs w:val="24"/>
        </w:rPr>
        <w:t>e</w:t>
      </w:r>
      <w:r w:rsidR="00C241A4">
        <w:rPr>
          <w:sz w:val="24"/>
          <w:szCs w:val="24"/>
        </w:rPr>
        <w:t>n, and Shelby Dodson</w:t>
      </w:r>
      <w:r w:rsidR="0049294A">
        <w:rPr>
          <w:sz w:val="24"/>
          <w:szCs w:val="24"/>
        </w:rPr>
        <w:t>.</w:t>
      </w:r>
      <w:r>
        <w:rPr>
          <w:sz w:val="24"/>
          <w:szCs w:val="24"/>
        </w:rPr>
        <w:t xml:space="preserve"> </w:t>
      </w:r>
      <w:r w:rsidR="00800E18">
        <w:rPr>
          <w:sz w:val="24"/>
          <w:szCs w:val="24"/>
        </w:rPr>
        <w:t>L</w:t>
      </w:r>
      <w:r w:rsidR="00365400">
        <w:rPr>
          <w:sz w:val="24"/>
          <w:szCs w:val="24"/>
        </w:rPr>
        <w:t xml:space="preserve">ibrary Director Kelly Henkle </w:t>
      </w:r>
      <w:r w:rsidR="001763A3">
        <w:rPr>
          <w:sz w:val="24"/>
          <w:szCs w:val="24"/>
        </w:rPr>
        <w:t xml:space="preserve">was </w:t>
      </w:r>
      <w:r w:rsidR="001B1603">
        <w:rPr>
          <w:sz w:val="24"/>
          <w:szCs w:val="24"/>
        </w:rPr>
        <w:t>also in attendance.</w:t>
      </w:r>
      <w:r w:rsidR="00C241A4">
        <w:rPr>
          <w:sz w:val="24"/>
          <w:szCs w:val="24"/>
        </w:rPr>
        <w:t xml:space="preserve"> </w:t>
      </w:r>
      <w:r w:rsidR="00C241A4" w:rsidRPr="00C241A4">
        <w:rPr>
          <w:sz w:val="24"/>
          <w:szCs w:val="24"/>
        </w:rPr>
        <w:t>Ann Harrison</w:t>
      </w:r>
      <w:r w:rsidR="00C241A4">
        <w:rPr>
          <w:sz w:val="24"/>
          <w:szCs w:val="24"/>
        </w:rPr>
        <w:t xml:space="preserve"> was absent. </w:t>
      </w:r>
    </w:p>
    <w:p w14:paraId="76E48070" w14:textId="77777777" w:rsidR="00DC34E0" w:rsidRDefault="00DC34E0" w:rsidP="001C0D87">
      <w:pPr>
        <w:spacing w:after="40" w:line="240" w:lineRule="auto"/>
        <w:rPr>
          <w:sz w:val="24"/>
          <w:szCs w:val="24"/>
        </w:rPr>
      </w:pPr>
    </w:p>
    <w:p w14:paraId="3DB0F259" w14:textId="7B443EB4" w:rsidR="00DC34E0" w:rsidRPr="00ED401C" w:rsidRDefault="00DC34E0" w:rsidP="00DC34E0">
      <w:pPr>
        <w:spacing w:after="40" w:line="240" w:lineRule="auto"/>
        <w:rPr>
          <w:sz w:val="24"/>
          <w:szCs w:val="24"/>
        </w:rPr>
      </w:pPr>
      <w:r w:rsidRPr="00ED401C">
        <w:rPr>
          <w:sz w:val="24"/>
          <w:szCs w:val="24"/>
        </w:rPr>
        <w:t>Motion</w:t>
      </w:r>
      <w:r>
        <w:rPr>
          <w:sz w:val="24"/>
          <w:szCs w:val="24"/>
        </w:rPr>
        <w:t xml:space="preserve"> to approve</w:t>
      </w:r>
      <w:r w:rsidR="00527F02">
        <w:rPr>
          <w:sz w:val="24"/>
          <w:szCs w:val="24"/>
        </w:rPr>
        <w:t xml:space="preserve"> </w:t>
      </w:r>
      <w:r>
        <w:rPr>
          <w:sz w:val="24"/>
          <w:szCs w:val="24"/>
        </w:rPr>
        <w:t>agenda</w:t>
      </w:r>
      <w:r w:rsidR="00527F02">
        <w:rPr>
          <w:sz w:val="24"/>
          <w:szCs w:val="24"/>
        </w:rPr>
        <w:t xml:space="preserve"> by </w:t>
      </w:r>
      <w:r w:rsidR="00BB4932">
        <w:rPr>
          <w:sz w:val="24"/>
          <w:szCs w:val="24"/>
        </w:rPr>
        <w:t>W. Bowen</w:t>
      </w:r>
      <w:r w:rsidR="00670ECC">
        <w:rPr>
          <w:sz w:val="24"/>
          <w:szCs w:val="24"/>
        </w:rPr>
        <w:t>.</w:t>
      </w:r>
      <w:r w:rsidR="00C241A4">
        <w:rPr>
          <w:sz w:val="24"/>
          <w:szCs w:val="24"/>
        </w:rPr>
        <w:t xml:space="preserve"> 2</w:t>
      </w:r>
      <w:r w:rsidR="00C241A4" w:rsidRPr="00C241A4">
        <w:rPr>
          <w:sz w:val="24"/>
          <w:szCs w:val="24"/>
          <w:vertAlign w:val="superscript"/>
        </w:rPr>
        <w:t>nd</w:t>
      </w:r>
      <w:r w:rsidR="00C241A4">
        <w:rPr>
          <w:sz w:val="24"/>
          <w:szCs w:val="24"/>
        </w:rPr>
        <w:t xml:space="preserve"> by M. Lash.</w:t>
      </w:r>
      <w:r w:rsidR="0049294A">
        <w:rPr>
          <w:sz w:val="24"/>
          <w:szCs w:val="24"/>
        </w:rPr>
        <w:t xml:space="preserve">  </w:t>
      </w:r>
      <w:r>
        <w:rPr>
          <w:sz w:val="24"/>
          <w:szCs w:val="24"/>
        </w:rPr>
        <w:t xml:space="preserve">Motion </w:t>
      </w:r>
      <w:r w:rsidR="002D4AB6">
        <w:rPr>
          <w:sz w:val="24"/>
          <w:szCs w:val="24"/>
        </w:rPr>
        <w:t xml:space="preserve">passed </w:t>
      </w:r>
      <w:r w:rsidR="00C241A4">
        <w:rPr>
          <w:sz w:val="24"/>
          <w:szCs w:val="24"/>
        </w:rPr>
        <w:t>7</w:t>
      </w:r>
      <w:r w:rsidR="002D4AB6">
        <w:rPr>
          <w:sz w:val="24"/>
          <w:szCs w:val="24"/>
        </w:rPr>
        <w:t>-0</w:t>
      </w:r>
      <w:r w:rsidRPr="00ED401C">
        <w:rPr>
          <w:sz w:val="24"/>
          <w:szCs w:val="24"/>
        </w:rPr>
        <w:t>.</w:t>
      </w:r>
      <w:r>
        <w:rPr>
          <w:sz w:val="24"/>
          <w:szCs w:val="24"/>
        </w:rPr>
        <w:t xml:space="preserve"> </w:t>
      </w:r>
    </w:p>
    <w:p w14:paraId="06CBFD5B" w14:textId="77777777" w:rsidR="00FC7D35" w:rsidRDefault="00FC7D35" w:rsidP="001C0D87">
      <w:pPr>
        <w:spacing w:after="40" w:line="240" w:lineRule="auto"/>
        <w:rPr>
          <w:sz w:val="24"/>
          <w:szCs w:val="24"/>
        </w:rPr>
      </w:pPr>
    </w:p>
    <w:p w14:paraId="7B802BCB" w14:textId="703B05C8" w:rsidR="006E4A4A" w:rsidRDefault="006E4A4A" w:rsidP="001C0D87">
      <w:pPr>
        <w:spacing w:after="40" w:line="240" w:lineRule="auto"/>
        <w:rPr>
          <w:sz w:val="24"/>
          <w:szCs w:val="24"/>
        </w:rPr>
      </w:pPr>
      <w:r>
        <w:rPr>
          <w:sz w:val="24"/>
          <w:szCs w:val="24"/>
        </w:rPr>
        <w:t xml:space="preserve">Motion by </w:t>
      </w:r>
      <w:r w:rsidR="00C241A4">
        <w:rPr>
          <w:sz w:val="24"/>
          <w:szCs w:val="24"/>
        </w:rPr>
        <w:t>M. Wilden</w:t>
      </w:r>
      <w:r w:rsidR="00527F02">
        <w:rPr>
          <w:sz w:val="24"/>
          <w:szCs w:val="24"/>
        </w:rPr>
        <w:t xml:space="preserve"> </w:t>
      </w:r>
      <w:r w:rsidR="00800E18">
        <w:rPr>
          <w:sz w:val="24"/>
          <w:szCs w:val="24"/>
        </w:rPr>
        <w:t>to approve consent agenda</w:t>
      </w:r>
      <w:r>
        <w:rPr>
          <w:sz w:val="24"/>
          <w:szCs w:val="24"/>
        </w:rPr>
        <w:t>.  2</w:t>
      </w:r>
      <w:r w:rsidRPr="006E4A4A">
        <w:rPr>
          <w:sz w:val="24"/>
          <w:szCs w:val="24"/>
          <w:vertAlign w:val="superscript"/>
        </w:rPr>
        <w:t>nd</w:t>
      </w:r>
      <w:r>
        <w:rPr>
          <w:sz w:val="24"/>
          <w:szCs w:val="24"/>
        </w:rPr>
        <w:t xml:space="preserve"> by </w:t>
      </w:r>
      <w:r w:rsidR="00C241A4">
        <w:rPr>
          <w:sz w:val="24"/>
          <w:szCs w:val="24"/>
        </w:rPr>
        <w:t>J. Piper</w:t>
      </w:r>
      <w:r w:rsidR="00A05704">
        <w:rPr>
          <w:sz w:val="24"/>
          <w:szCs w:val="24"/>
        </w:rPr>
        <w:t>. Motion</w:t>
      </w:r>
      <w:r>
        <w:rPr>
          <w:sz w:val="24"/>
          <w:szCs w:val="24"/>
        </w:rPr>
        <w:t xml:space="preserve"> carried </w:t>
      </w:r>
      <w:r w:rsidR="00C241A4">
        <w:rPr>
          <w:sz w:val="24"/>
          <w:szCs w:val="24"/>
        </w:rPr>
        <w:t>7</w:t>
      </w:r>
      <w:r>
        <w:rPr>
          <w:sz w:val="24"/>
          <w:szCs w:val="24"/>
        </w:rPr>
        <w:t>-0.</w:t>
      </w:r>
    </w:p>
    <w:p w14:paraId="17C40367" w14:textId="77777777" w:rsidR="006E4A4A" w:rsidRDefault="006E4A4A" w:rsidP="001C0D87">
      <w:pPr>
        <w:spacing w:after="40" w:line="240" w:lineRule="auto"/>
        <w:rPr>
          <w:sz w:val="24"/>
          <w:szCs w:val="24"/>
        </w:rPr>
      </w:pPr>
    </w:p>
    <w:p w14:paraId="5DB8B88E" w14:textId="728DA528" w:rsidR="00365400" w:rsidRDefault="002D4AB6" w:rsidP="00527F02">
      <w:pPr>
        <w:tabs>
          <w:tab w:val="left" w:pos="3690"/>
        </w:tabs>
        <w:spacing w:after="40" w:line="240" w:lineRule="auto"/>
        <w:rPr>
          <w:sz w:val="24"/>
          <w:szCs w:val="24"/>
        </w:rPr>
      </w:pPr>
      <w:r>
        <w:rPr>
          <w:sz w:val="24"/>
          <w:szCs w:val="24"/>
        </w:rPr>
        <w:t>There were no public comments.</w:t>
      </w:r>
      <w:r w:rsidR="00527F02">
        <w:rPr>
          <w:sz w:val="24"/>
          <w:szCs w:val="24"/>
        </w:rPr>
        <w:tab/>
      </w:r>
    </w:p>
    <w:p w14:paraId="1E17484E" w14:textId="77777777" w:rsidR="00527F02" w:rsidRDefault="00527F02" w:rsidP="00527F02">
      <w:pPr>
        <w:tabs>
          <w:tab w:val="left" w:pos="3690"/>
        </w:tabs>
        <w:spacing w:after="40" w:line="240" w:lineRule="auto"/>
        <w:rPr>
          <w:sz w:val="24"/>
          <w:szCs w:val="24"/>
        </w:rPr>
      </w:pPr>
    </w:p>
    <w:p w14:paraId="0EAA2B2D" w14:textId="2C5A5287" w:rsidR="00527F02" w:rsidRDefault="00527F02" w:rsidP="00527F02">
      <w:pPr>
        <w:spacing w:after="40" w:line="240" w:lineRule="auto"/>
        <w:rPr>
          <w:sz w:val="24"/>
          <w:szCs w:val="24"/>
        </w:rPr>
      </w:pPr>
      <w:r>
        <w:rPr>
          <w:sz w:val="24"/>
          <w:szCs w:val="24"/>
        </w:rPr>
        <w:t>Friends of the Library</w:t>
      </w:r>
      <w:r w:rsidR="00C241A4">
        <w:rPr>
          <w:sz w:val="24"/>
          <w:szCs w:val="24"/>
        </w:rPr>
        <w:t xml:space="preserve"> report was given by Jordan Carter</w:t>
      </w:r>
      <w:r w:rsidR="00F8626E">
        <w:rPr>
          <w:sz w:val="24"/>
          <w:szCs w:val="24"/>
        </w:rPr>
        <w:t>.</w:t>
      </w:r>
      <w:r w:rsidR="00163AA0">
        <w:rPr>
          <w:sz w:val="24"/>
          <w:szCs w:val="24"/>
        </w:rPr>
        <w:t xml:space="preserve">  The</w:t>
      </w:r>
      <w:r w:rsidR="00C241A4">
        <w:rPr>
          <w:sz w:val="24"/>
          <w:szCs w:val="24"/>
        </w:rPr>
        <w:t xml:space="preserve">re will be a Friends float in the Party in the Park parade. The group will also be providing ice cream treats from </w:t>
      </w:r>
      <w:proofErr w:type="spellStart"/>
      <w:r w:rsidR="00C241A4">
        <w:rPr>
          <w:sz w:val="24"/>
          <w:szCs w:val="24"/>
        </w:rPr>
        <w:t>Peppy’s</w:t>
      </w:r>
      <w:proofErr w:type="spellEnd"/>
      <w:r w:rsidR="00C241A4">
        <w:rPr>
          <w:sz w:val="24"/>
          <w:szCs w:val="24"/>
        </w:rPr>
        <w:t xml:space="preserve"> at the Summer Reading Program party.</w:t>
      </w:r>
    </w:p>
    <w:p w14:paraId="4C12C907" w14:textId="77777777" w:rsidR="00DC5710" w:rsidRDefault="00DC5710" w:rsidP="00DC5710">
      <w:pPr>
        <w:spacing w:after="40" w:line="240" w:lineRule="auto"/>
        <w:rPr>
          <w:sz w:val="24"/>
          <w:szCs w:val="24"/>
        </w:rPr>
      </w:pPr>
    </w:p>
    <w:p w14:paraId="0F647BAD" w14:textId="11364FC7" w:rsidR="00504353" w:rsidRDefault="00DC5710" w:rsidP="00BB4932">
      <w:pPr>
        <w:spacing w:after="40" w:line="240" w:lineRule="auto"/>
        <w:rPr>
          <w:sz w:val="24"/>
          <w:szCs w:val="24"/>
        </w:rPr>
      </w:pPr>
      <w:r w:rsidRPr="00CF3161">
        <w:rPr>
          <w:sz w:val="24"/>
          <w:szCs w:val="24"/>
        </w:rPr>
        <w:t>Board Continuing Education</w:t>
      </w:r>
      <w:proofErr w:type="gramStart"/>
      <w:r w:rsidR="00255220">
        <w:rPr>
          <w:sz w:val="24"/>
          <w:szCs w:val="24"/>
        </w:rPr>
        <w:t xml:space="preserve">:  </w:t>
      </w:r>
      <w:r w:rsidR="00625C02">
        <w:rPr>
          <w:sz w:val="24"/>
          <w:szCs w:val="24"/>
        </w:rPr>
        <w:t>Director</w:t>
      </w:r>
      <w:proofErr w:type="gramEnd"/>
      <w:r w:rsidR="00625C02">
        <w:rPr>
          <w:sz w:val="24"/>
          <w:szCs w:val="24"/>
        </w:rPr>
        <w:t xml:space="preserve"> Henkle </w:t>
      </w:r>
      <w:r w:rsidR="00040226">
        <w:rPr>
          <w:sz w:val="24"/>
          <w:szCs w:val="24"/>
        </w:rPr>
        <w:t>gave an update on the training requirements for city officials and board members</w:t>
      </w:r>
      <w:r w:rsidR="00745C97">
        <w:rPr>
          <w:sz w:val="24"/>
          <w:szCs w:val="24"/>
        </w:rPr>
        <w:t xml:space="preserve"> </w:t>
      </w:r>
      <w:r w:rsidR="00040226">
        <w:rPr>
          <w:sz w:val="24"/>
          <w:szCs w:val="24"/>
        </w:rPr>
        <w:t xml:space="preserve">on Open Meetings and Open Records laws. Newly elected officials and newly appointed board members of governmental bodies will be required to do training per HF706. Previously elected and appointed officials will not be required to do the training but are welcome to go through it if so desired. </w:t>
      </w:r>
    </w:p>
    <w:p w14:paraId="225BF0D3" w14:textId="77777777" w:rsidR="00247308" w:rsidRPr="00504353" w:rsidRDefault="00247308" w:rsidP="00247308">
      <w:pPr>
        <w:pStyle w:val="ListParagraph"/>
        <w:spacing w:after="40" w:line="240" w:lineRule="auto"/>
        <w:ind w:left="1490"/>
        <w:rPr>
          <w:sz w:val="24"/>
          <w:szCs w:val="24"/>
        </w:rPr>
      </w:pPr>
    </w:p>
    <w:p w14:paraId="43185B0D" w14:textId="1F3224B1" w:rsidR="009C1AD5" w:rsidRDefault="009C1AD5" w:rsidP="00605FD2">
      <w:pPr>
        <w:spacing w:after="40" w:line="240" w:lineRule="auto"/>
        <w:rPr>
          <w:sz w:val="24"/>
          <w:szCs w:val="24"/>
        </w:rPr>
      </w:pPr>
      <w:r>
        <w:rPr>
          <w:sz w:val="24"/>
          <w:szCs w:val="24"/>
        </w:rPr>
        <w:t>There was no Old Business.</w:t>
      </w:r>
    </w:p>
    <w:p w14:paraId="2EF441DD" w14:textId="77777777" w:rsidR="009C1AD5" w:rsidRDefault="009C1AD5" w:rsidP="00605FD2">
      <w:pPr>
        <w:spacing w:after="40" w:line="240" w:lineRule="auto"/>
        <w:rPr>
          <w:sz w:val="24"/>
          <w:szCs w:val="24"/>
        </w:rPr>
      </w:pPr>
    </w:p>
    <w:p w14:paraId="03DAD5A0" w14:textId="3959BF9A" w:rsidR="00605FD2" w:rsidRDefault="00825B8A" w:rsidP="00605FD2">
      <w:pPr>
        <w:spacing w:after="40" w:line="240" w:lineRule="auto"/>
        <w:rPr>
          <w:sz w:val="24"/>
          <w:szCs w:val="24"/>
        </w:rPr>
      </w:pPr>
      <w:r>
        <w:rPr>
          <w:sz w:val="24"/>
          <w:szCs w:val="24"/>
        </w:rPr>
        <w:t>New Business:</w:t>
      </w:r>
    </w:p>
    <w:p w14:paraId="77931F50" w14:textId="6041732C" w:rsidR="00177A64" w:rsidRPr="004D099D" w:rsidRDefault="00040226" w:rsidP="00DD390C">
      <w:pPr>
        <w:pStyle w:val="ListParagraph"/>
        <w:numPr>
          <w:ilvl w:val="0"/>
          <w:numId w:val="2"/>
        </w:numPr>
        <w:spacing w:after="40" w:line="240" w:lineRule="auto"/>
        <w:rPr>
          <w:sz w:val="24"/>
          <w:szCs w:val="24"/>
        </w:rPr>
      </w:pPr>
      <w:r>
        <w:rPr>
          <w:sz w:val="24"/>
          <w:szCs w:val="24"/>
        </w:rPr>
        <w:t>New officers were installed: Chairman – Whitney Bowen, Vice Chairman – Jimmy Kelly, Secretary – Jen Kreutner.</w:t>
      </w:r>
      <w:r w:rsidR="007C0648">
        <w:rPr>
          <w:sz w:val="24"/>
          <w:szCs w:val="24"/>
        </w:rPr>
        <w:t xml:space="preserve"> These positions have two-year terms.</w:t>
      </w:r>
    </w:p>
    <w:p w14:paraId="71DA4F77" w14:textId="778824AC" w:rsidR="00E845DF" w:rsidRDefault="00040226" w:rsidP="00E845DF">
      <w:pPr>
        <w:pStyle w:val="ListParagraph"/>
        <w:numPr>
          <w:ilvl w:val="0"/>
          <w:numId w:val="1"/>
        </w:numPr>
        <w:spacing w:before="240" w:after="40" w:line="240" w:lineRule="auto"/>
        <w:contextualSpacing w:val="0"/>
        <w:rPr>
          <w:sz w:val="24"/>
          <w:szCs w:val="24"/>
        </w:rPr>
      </w:pPr>
      <w:r>
        <w:rPr>
          <w:sz w:val="24"/>
          <w:szCs w:val="24"/>
        </w:rPr>
        <w:t xml:space="preserve">Board members reviewed and signed the VPL Ethics Policy and </w:t>
      </w:r>
      <w:r w:rsidR="00907DD1">
        <w:rPr>
          <w:sz w:val="24"/>
          <w:szCs w:val="24"/>
        </w:rPr>
        <w:t>Conflict of Interest Policy.</w:t>
      </w:r>
    </w:p>
    <w:p w14:paraId="094F7139" w14:textId="20E1C816" w:rsidR="00907DD1" w:rsidRPr="00E845DF" w:rsidRDefault="00907DD1" w:rsidP="00E845DF">
      <w:pPr>
        <w:pStyle w:val="ListParagraph"/>
        <w:numPr>
          <w:ilvl w:val="0"/>
          <w:numId w:val="1"/>
        </w:numPr>
        <w:spacing w:before="240" w:after="40" w:line="240" w:lineRule="auto"/>
        <w:contextualSpacing w:val="0"/>
        <w:rPr>
          <w:sz w:val="24"/>
          <w:szCs w:val="24"/>
        </w:rPr>
      </w:pPr>
      <w:r>
        <w:rPr>
          <w:sz w:val="24"/>
          <w:szCs w:val="24"/>
        </w:rPr>
        <w:t xml:space="preserve">Director Henkle submitted a newly drafted VPL Procurement policy for the board to review. When receiving federal funds and grants, the library is required to have a procurement policy. After review, </w:t>
      </w:r>
      <w:r w:rsidR="00BA1B84">
        <w:rPr>
          <w:sz w:val="24"/>
          <w:szCs w:val="24"/>
        </w:rPr>
        <w:t>the board</w:t>
      </w:r>
      <w:r>
        <w:rPr>
          <w:sz w:val="24"/>
          <w:szCs w:val="24"/>
        </w:rPr>
        <w:t xml:space="preserve"> table</w:t>
      </w:r>
      <w:r w:rsidR="00BA1B84">
        <w:rPr>
          <w:sz w:val="24"/>
          <w:szCs w:val="24"/>
        </w:rPr>
        <w:t>d</w:t>
      </w:r>
      <w:r>
        <w:rPr>
          <w:sz w:val="24"/>
          <w:szCs w:val="24"/>
        </w:rPr>
        <w:t xml:space="preserve"> the approval of the policy </w:t>
      </w:r>
      <w:proofErr w:type="gramStart"/>
      <w:r>
        <w:rPr>
          <w:sz w:val="24"/>
          <w:szCs w:val="24"/>
        </w:rPr>
        <w:t>to</w:t>
      </w:r>
      <w:proofErr w:type="gramEnd"/>
      <w:r>
        <w:rPr>
          <w:sz w:val="24"/>
          <w:szCs w:val="24"/>
        </w:rPr>
        <w:t xml:space="preserve"> the next meeting </w:t>
      </w:r>
      <w:proofErr w:type="gramStart"/>
      <w:r>
        <w:rPr>
          <w:sz w:val="24"/>
          <w:szCs w:val="24"/>
        </w:rPr>
        <w:t>in order to</w:t>
      </w:r>
      <w:proofErr w:type="gramEnd"/>
      <w:r>
        <w:rPr>
          <w:sz w:val="24"/>
          <w:szCs w:val="24"/>
        </w:rPr>
        <w:t xml:space="preserve"> make some additions and changes to the draft.</w:t>
      </w:r>
    </w:p>
    <w:p w14:paraId="6B9D4C61" w14:textId="5EFEF79D" w:rsidR="00E845DF" w:rsidRPr="00E845DF" w:rsidRDefault="008A0D73" w:rsidP="00E845DF">
      <w:pPr>
        <w:spacing w:before="240" w:after="40" w:line="240" w:lineRule="auto"/>
        <w:ind w:left="360"/>
        <w:rPr>
          <w:sz w:val="24"/>
          <w:szCs w:val="24"/>
        </w:rPr>
      </w:pPr>
      <w:r w:rsidRPr="002A4E4B">
        <w:rPr>
          <w:sz w:val="24"/>
          <w:szCs w:val="24"/>
        </w:rPr>
        <w:lastRenderedPageBreak/>
        <w:t>Director K. Henkle gave the Director’s Report</w:t>
      </w:r>
      <w:r w:rsidR="004B7D02" w:rsidRPr="002A4E4B">
        <w:rPr>
          <w:sz w:val="24"/>
          <w:szCs w:val="24"/>
        </w:rPr>
        <w:t>.</w:t>
      </w:r>
      <w:r w:rsidR="00E845DF">
        <w:rPr>
          <w:sz w:val="24"/>
          <w:szCs w:val="24"/>
        </w:rPr>
        <w:t xml:space="preserve"> </w:t>
      </w:r>
    </w:p>
    <w:p w14:paraId="05D4C3BC" w14:textId="49D2203B" w:rsidR="00AE1DE8" w:rsidRDefault="00907DD1" w:rsidP="002A4E4B">
      <w:pPr>
        <w:pStyle w:val="ListParagraph"/>
        <w:numPr>
          <w:ilvl w:val="0"/>
          <w:numId w:val="5"/>
        </w:numPr>
        <w:spacing w:before="240" w:after="40" w:line="240" w:lineRule="auto"/>
        <w:rPr>
          <w:sz w:val="24"/>
          <w:szCs w:val="24"/>
        </w:rPr>
      </w:pPr>
      <w:r>
        <w:rPr>
          <w:sz w:val="24"/>
          <w:szCs w:val="24"/>
        </w:rPr>
        <w:t>June 2025 circulation is comparable to June 2024</w:t>
      </w:r>
    </w:p>
    <w:p w14:paraId="2133039B" w14:textId="29DFB9DB" w:rsidR="00907DD1" w:rsidRDefault="00907DD1" w:rsidP="002A4E4B">
      <w:pPr>
        <w:pStyle w:val="ListParagraph"/>
        <w:numPr>
          <w:ilvl w:val="0"/>
          <w:numId w:val="5"/>
        </w:numPr>
        <w:spacing w:before="240" w:after="40" w:line="240" w:lineRule="auto"/>
        <w:rPr>
          <w:sz w:val="24"/>
          <w:szCs w:val="24"/>
        </w:rPr>
      </w:pPr>
      <w:r>
        <w:rPr>
          <w:sz w:val="24"/>
          <w:szCs w:val="24"/>
        </w:rPr>
        <w:t>An 8-year review shows a decrease in circulation in 2020 and 2021 when compared to 2019, with recovery beginning in 2022</w:t>
      </w:r>
      <w:r w:rsidR="0010392D">
        <w:rPr>
          <w:sz w:val="24"/>
          <w:szCs w:val="24"/>
        </w:rPr>
        <w:t>, steadily increasing,</w:t>
      </w:r>
      <w:r w:rsidR="00114F40">
        <w:rPr>
          <w:sz w:val="24"/>
          <w:szCs w:val="24"/>
        </w:rPr>
        <w:t xml:space="preserve"> and surpassing 2019 </w:t>
      </w:r>
      <w:r w:rsidR="0010392D">
        <w:rPr>
          <w:sz w:val="24"/>
          <w:szCs w:val="24"/>
        </w:rPr>
        <w:t xml:space="preserve">circulation </w:t>
      </w:r>
      <w:r w:rsidR="00114F40">
        <w:rPr>
          <w:sz w:val="24"/>
          <w:szCs w:val="24"/>
        </w:rPr>
        <w:t>numbers in 2024 and 2025</w:t>
      </w:r>
      <w:r>
        <w:rPr>
          <w:sz w:val="24"/>
          <w:szCs w:val="24"/>
        </w:rPr>
        <w:t>.</w:t>
      </w:r>
    </w:p>
    <w:p w14:paraId="27F879B4" w14:textId="77777777" w:rsidR="00114F40" w:rsidRDefault="00114F40" w:rsidP="00323326">
      <w:pPr>
        <w:pStyle w:val="ListParagraph"/>
        <w:numPr>
          <w:ilvl w:val="0"/>
          <w:numId w:val="5"/>
        </w:numPr>
        <w:spacing w:before="240" w:after="40" w:line="240" w:lineRule="auto"/>
        <w:rPr>
          <w:sz w:val="24"/>
          <w:szCs w:val="24"/>
        </w:rPr>
      </w:pPr>
      <w:r w:rsidRPr="00114F40">
        <w:rPr>
          <w:sz w:val="24"/>
          <w:szCs w:val="24"/>
        </w:rPr>
        <w:t>1,082</w:t>
      </w:r>
      <w:r w:rsidR="00E845DF" w:rsidRPr="00114F40">
        <w:rPr>
          <w:sz w:val="24"/>
          <w:szCs w:val="24"/>
        </w:rPr>
        <w:t xml:space="preserve"> patrons attended programs in </w:t>
      </w:r>
      <w:r w:rsidRPr="00114F40">
        <w:rPr>
          <w:sz w:val="24"/>
          <w:szCs w:val="24"/>
        </w:rPr>
        <w:t>Ju</w:t>
      </w:r>
      <w:r>
        <w:rPr>
          <w:sz w:val="24"/>
          <w:szCs w:val="24"/>
        </w:rPr>
        <w:t>ne.</w:t>
      </w:r>
    </w:p>
    <w:p w14:paraId="7C3CF1C0" w14:textId="404AC0E8" w:rsidR="00114F40" w:rsidRDefault="00114F40" w:rsidP="00323326">
      <w:pPr>
        <w:pStyle w:val="ListParagraph"/>
        <w:numPr>
          <w:ilvl w:val="0"/>
          <w:numId w:val="5"/>
        </w:numPr>
        <w:spacing w:before="240" w:after="40" w:line="240" w:lineRule="auto"/>
        <w:rPr>
          <w:sz w:val="24"/>
          <w:szCs w:val="24"/>
        </w:rPr>
      </w:pPr>
      <w:r>
        <w:rPr>
          <w:sz w:val="24"/>
          <w:szCs w:val="24"/>
        </w:rPr>
        <w:t>VPL continues to reach out to the community through a presence at the Benton County Fair, Party in the Park, Farmer’s Market, and the Vinton Unlimited Golf Outing.</w:t>
      </w:r>
    </w:p>
    <w:p w14:paraId="782E5253" w14:textId="1F6A6601" w:rsidR="00114F40" w:rsidRDefault="00114F40" w:rsidP="00323326">
      <w:pPr>
        <w:pStyle w:val="ListParagraph"/>
        <w:numPr>
          <w:ilvl w:val="0"/>
          <w:numId w:val="5"/>
        </w:numPr>
        <w:spacing w:before="240" w:after="40" w:line="240" w:lineRule="auto"/>
        <w:rPr>
          <w:sz w:val="24"/>
          <w:szCs w:val="24"/>
        </w:rPr>
      </w:pPr>
      <w:r>
        <w:rPr>
          <w:sz w:val="24"/>
          <w:szCs w:val="24"/>
        </w:rPr>
        <w:t xml:space="preserve">The adult collection is being </w:t>
      </w:r>
      <w:r w:rsidR="00243C80">
        <w:rPr>
          <w:sz w:val="24"/>
          <w:szCs w:val="24"/>
        </w:rPr>
        <w:t>replenished and there may be a need for more shelving eventually.</w:t>
      </w:r>
    </w:p>
    <w:p w14:paraId="2E01D9EF" w14:textId="06E9C354" w:rsidR="00243C80" w:rsidRDefault="00243C80" w:rsidP="00323326">
      <w:pPr>
        <w:pStyle w:val="ListParagraph"/>
        <w:numPr>
          <w:ilvl w:val="0"/>
          <w:numId w:val="5"/>
        </w:numPr>
        <w:spacing w:before="240" w:after="40" w:line="240" w:lineRule="auto"/>
        <w:rPr>
          <w:sz w:val="24"/>
          <w:szCs w:val="24"/>
        </w:rPr>
      </w:pPr>
      <w:r>
        <w:rPr>
          <w:sz w:val="24"/>
          <w:szCs w:val="24"/>
        </w:rPr>
        <w:t>There will be a news article about the derecho 14 years ago highlighting the book tower</w:t>
      </w:r>
      <w:r w:rsidR="0010392D">
        <w:rPr>
          <w:sz w:val="24"/>
          <w:szCs w:val="24"/>
        </w:rPr>
        <w:t>.</w:t>
      </w:r>
      <w:r>
        <w:rPr>
          <w:sz w:val="24"/>
          <w:szCs w:val="24"/>
        </w:rPr>
        <w:t xml:space="preserve"> </w:t>
      </w:r>
    </w:p>
    <w:p w14:paraId="647D77F7" w14:textId="72E31F38" w:rsidR="00243C80" w:rsidRDefault="00243C80" w:rsidP="00323326">
      <w:pPr>
        <w:pStyle w:val="ListParagraph"/>
        <w:numPr>
          <w:ilvl w:val="0"/>
          <w:numId w:val="5"/>
        </w:numPr>
        <w:spacing w:before="240" w:after="40" w:line="240" w:lineRule="auto"/>
        <w:rPr>
          <w:sz w:val="24"/>
          <w:szCs w:val="24"/>
        </w:rPr>
      </w:pPr>
      <w:r>
        <w:rPr>
          <w:sz w:val="24"/>
          <w:szCs w:val="24"/>
        </w:rPr>
        <w:t xml:space="preserve">Presentation of the annual report by Director Henkle to the </w:t>
      </w:r>
      <w:r w:rsidR="00B67056">
        <w:rPr>
          <w:sz w:val="24"/>
          <w:szCs w:val="24"/>
        </w:rPr>
        <w:t>B</w:t>
      </w:r>
      <w:r>
        <w:rPr>
          <w:sz w:val="24"/>
          <w:szCs w:val="24"/>
        </w:rPr>
        <w:t>oard will be at the next meeting on August 13, and she will present it to City Council on August 14.</w:t>
      </w:r>
    </w:p>
    <w:p w14:paraId="5591EFCF" w14:textId="1485E467" w:rsidR="00243C80" w:rsidRPr="00243C80" w:rsidRDefault="00B67056" w:rsidP="00243C80">
      <w:pPr>
        <w:spacing w:before="240" w:after="40" w:line="240" w:lineRule="auto"/>
        <w:rPr>
          <w:sz w:val="24"/>
          <w:szCs w:val="24"/>
        </w:rPr>
      </w:pPr>
      <w:r>
        <w:rPr>
          <w:sz w:val="24"/>
          <w:szCs w:val="24"/>
        </w:rPr>
        <w:t xml:space="preserve">Newly appointed trustee </w:t>
      </w:r>
      <w:r w:rsidR="00243C80">
        <w:rPr>
          <w:sz w:val="24"/>
          <w:szCs w:val="24"/>
        </w:rPr>
        <w:t>Shelby Dodson</w:t>
      </w:r>
      <w:r>
        <w:rPr>
          <w:sz w:val="24"/>
          <w:szCs w:val="24"/>
        </w:rPr>
        <w:t xml:space="preserve"> was welcomed to the Board</w:t>
      </w:r>
      <w:r w:rsidR="00243C80">
        <w:rPr>
          <w:sz w:val="24"/>
          <w:szCs w:val="24"/>
        </w:rPr>
        <w:t xml:space="preserve">. There is still one </w:t>
      </w:r>
      <w:r>
        <w:rPr>
          <w:sz w:val="24"/>
          <w:szCs w:val="24"/>
        </w:rPr>
        <w:t>vacant position</w:t>
      </w:r>
      <w:r w:rsidR="00243C80">
        <w:rPr>
          <w:sz w:val="24"/>
          <w:szCs w:val="24"/>
        </w:rPr>
        <w:t xml:space="preserve"> </w:t>
      </w:r>
      <w:proofErr w:type="gramStart"/>
      <w:r w:rsidR="00243C80">
        <w:rPr>
          <w:sz w:val="24"/>
          <w:szCs w:val="24"/>
        </w:rPr>
        <w:t>at this time</w:t>
      </w:r>
      <w:proofErr w:type="gramEnd"/>
      <w:r w:rsidR="00243C80">
        <w:rPr>
          <w:sz w:val="24"/>
          <w:szCs w:val="24"/>
        </w:rPr>
        <w:t>.</w:t>
      </w:r>
    </w:p>
    <w:p w14:paraId="365BD954" w14:textId="03E90BC9" w:rsidR="008A0D73" w:rsidRPr="008A0D73" w:rsidRDefault="00F16D01" w:rsidP="008A0D73">
      <w:pPr>
        <w:spacing w:before="240" w:after="40" w:line="240" w:lineRule="auto"/>
        <w:rPr>
          <w:sz w:val="24"/>
          <w:szCs w:val="24"/>
        </w:rPr>
      </w:pPr>
      <w:r>
        <w:rPr>
          <w:sz w:val="24"/>
          <w:szCs w:val="24"/>
        </w:rPr>
        <w:t>Motion to adjourn the meeti</w:t>
      </w:r>
      <w:r w:rsidR="004B7D02">
        <w:rPr>
          <w:sz w:val="24"/>
          <w:szCs w:val="24"/>
        </w:rPr>
        <w:t xml:space="preserve">ng at </w:t>
      </w:r>
      <w:r w:rsidR="00BD5513">
        <w:rPr>
          <w:sz w:val="24"/>
          <w:szCs w:val="24"/>
        </w:rPr>
        <w:t>5:</w:t>
      </w:r>
      <w:r w:rsidR="00243C80">
        <w:rPr>
          <w:sz w:val="24"/>
          <w:szCs w:val="24"/>
        </w:rPr>
        <w:t>4</w:t>
      </w:r>
      <w:r w:rsidR="006B259D">
        <w:rPr>
          <w:sz w:val="24"/>
          <w:szCs w:val="24"/>
        </w:rPr>
        <w:t xml:space="preserve">4 </w:t>
      </w:r>
      <w:r w:rsidR="004B7D02">
        <w:rPr>
          <w:sz w:val="24"/>
          <w:szCs w:val="24"/>
        </w:rPr>
        <w:t>by</w:t>
      </w:r>
      <w:r w:rsidR="006B259D">
        <w:rPr>
          <w:sz w:val="24"/>
          <w:szCs w:val="24"/>
        </w:rPr>
        <w:t xml:space="preserve"> </w:t>
      </w:r>
      <w:r w:rsidR="00243C80">
        <w:rPr>
          <w:sz w:val="24"/>
          <w:szCs w:val="24"/>
        </w:rPr>
        <w:t>J. Piper</w:t>
      </w:r>
      <w:r w:rsidR="006B259D">
        <w:rPr>
          <w:sz w:val="24"/>
          <w:szCs w:val="24"/>
        </w:rPr>
        <w:t>. 2</w:t>
      </w:r>
      <w:r w:rsidR="006B259D" w:rsidRPr="006B259D">
        <w:rPr>
          <w:sz w:val="24"/>
          <w:szCs w:val="24"/>
          <w:vertAlign w:val="superscript"/>
        </w:rPr>
        <w:t>nd</w:t>
      </w:r>
      <w:r w:rsidR="006B259D">
        <w:rPr>
          <w:sz w:val="24"/>
          <w:szCs w:val="24"/>
        </w:rPr>
        <w:t xml:space="preserve"> by</w:t>
      </w:r>
      <w:r w:rsidR="00D70DAA">
        <w:rPr>
          <w:sz w:val="24"/>
          <w:szCs w:val="24"/>
        </w:rPr>
        <w:t xml:space="preserve"> </w:t>
      </w:r>
      <w:r w:rsidR="008F67DE">
        <w:rPr>
          <w:sz w:val="24"/>
          <w:szCs w:val="24"/>
        </w:rPr>
        <w:t>M. W</w:t>
      </w:r>
      <w:r w:rsidR="00243C80">
        <w:rPr>
          <w:sz w:val="24"/>
          <w:szCs w:val="24"/>
        </w:rPr>
        <w:t>ilde</w:t>
      </w:r>
      <w:r w:rsidR="008F67DE">
        <w:rPr>
          <w:sz w:val="24"/>
          <w:szCs w:val="24"/>
        </w:rPr>
        <w:t>n</w:t>
      </w:r>
      <w:r w:rsidR="004B7D02">
        <w:rPr>
          <w:sz w:val="24"/>
          <w:szCs w:val="24"/>
        </w:rPr>
        <w:t xml:space="preserve">.  </w:t>
      </w:r>
      <w:r w:rsidR="00B3009C">
        <w:rPr>
          <w:sz w:val="24"/>
          <w:szCs w:val="24"/>
        </w:rPr>
        <w:t>Motion carried unanimously. Meeting adjourned.</w:t>
      </w:r>
    </w:p>
    <w:p w14:paraId="54CD079B" w14:textId="77777777" w:rsidR="00D16C7C" w:rsidRDefault="00D16C7C" w:rsidP="009A5678">
      <w:pPr>
        <w:spacing w:after="40" w:line="240" w:lineRule="auto"/>
        <w:rPr>
          <w:sz w:val="24"/>
          <w:szCs w:val="24"/>
        </w:rPr>
      </w:pPr>
    </w:p>
    <w:p w14:paraId="4959C26F" w14:textId="77777777" w:rsidR="001C0D87" w:rsidRDefault="001C0D87" w:rsidP="001C0D87">
      <w:pPr>
        <w:spacing w:after="40" w:line="240" w:lineRule="auto"/>
        <w:rPr>
          <w:sz w:val="24"/>
          <w:szCs w:val="24"/>
        </w:rPr>
      </w:pPr>
      <w:r>
        <w:rPr>
          <w:sz w:val="24"/>
          <w:szCs w:val="24"/>
        </w:rPr>
        <w:t>Jennifer Kreutner</w:t>
      </w:r>
    </w:p>
    <w:p w14:paraId="239E2A23" w14:textId="2D037D1E" w:rsidR="001C0D87" w:rsidRDefault="001C0D87" w:rsidP="0022107B">
      <w:pPr>
        <w:tabs>
          <w:tab w:val="left" w:pos="1600"/>
        </w:tabs>
        <w:spacing w:after="40" w:line="240" w:lineRule="auto"/>
        <w:rPr>
          <w:sz w:val="24"/>
          <w:szCs w:val="24"/>
        </w:rPr>
      </w:pPr>
      <w:r>
        <w:rPr>
          <w:sz w:val="24"/>
          <w:szCs w:val="24"/>
        </w:rPr>
        <w:t>Secretar</w:t>
      </w:r>
      <w:r w:rsidR="0022107B">
        <w:rPr>
          <w:sz w:val="24"/>
          <w:szCs w:val="24"/>
        </w:rPr>
        <w:t>y</w:t>
      </w:r>
    </w:p>
    <w:p w14:paraId="03C728B1" w14:textId="637368D9" w:rsidR="00543F7F" w:rsidRDefault="00543F7F" w:rsidP="0058239F">
      <w:pPr>
        <w:spacing w:after="40" w:line="240" w:lineRule="auto"/>
      </w:pPr>
    </w:p>
    <w:sectPr w:rsidR="00543F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BE3CA" w14:textId="77777777" w:rsidR="00596C52" w:rsidRDefault="00596C52" w:rsidP="0063544F">
      <w:pPr>
        <w:spacing w:after="0" w:line="240" w:lineRule="auto"/>
      </w:pPr>
      <w:r>
        <w:separator/>
      </w:r>
    </w:p>
  </w:endnote>
  <w:endnote w:type="continuationSeparator" w:id="0">
    <w:p w14:paraId="6AB61C97" w14:textId="77777777" w:rsidR="00596C52" w:rsidRDefault="00596C52" w:rsidP="00635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FD12" w14:textId="77777777" w:rsidR="0063544F" w:rsidRDefault="00635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0858" w14:textId="77777777" w:rsidR="0063544F" w:rsidRDefault="006354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6619" w14:textId="77777777" w:rsidR="0063544F" w:rsidRDefault="00635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F320C" w14:textId="77777777" w:rsidR="00596C52" w:rsidRDefault="00596C52" w:rsidP="0063544F">
      <w:pPr>
        <w:spacing w:after="0" w:line="240" w:lineRule="auto"/>
      </w:pPr>
      <w:r>
        <w:separator/>
      </w:r>
    </w:p>
  </w:footnote>
  <w:footnote w:type="continuationSeparator" w:id="0">
    <w:p w14:paraId="5B6786B7" w14:textId="77777777" w:rsidR="00596C52" w:rsidRDefault="00596C52" w:rsidP="00635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CCDCC" w14:textId="77777777" w:rsidR="0063544F" w:rsidRDefault="006354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3242" w14:textId="16709A5C" w:rsidR="0063544F" w:rsidRDefault="006354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26A9" w14:textId="77777777" w:rsidR="0063544F" w:rsidRDefault="00635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1A"/>
    <w:multiLevelType w:val="hybridMultilevel"/>
    <w:tmpl w:val="3C18A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F1C4C"/>
    <w:multiLevelType w:val="hybridMultilevel"/>
    <w:tmpl w:val="8F7AB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47F"/>
    <w:multiLevelType w:val="hybridMultilevel"/>
    <w:tmpl w:val="96B8B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EC9352E"/>
    <w:multiLevelType w:val="hybridMultilevel"/>
    <w:tmpl w:val="C1AED6A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6A12013E"/>
    <w:multiLevelType w:val="hybridMultilevel"/>
    <w:tmpl w:val="A0B00222"/>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num w:numId="1" w16cid:durableId="1947080275">
    <w:abstractNumId w:val="1"/>
  </w:num>
  <w:num w:numId="2" w16cid:durableId="46732178">
    <w:abstractNumId w:val="0"/>
  </w:num>
  <w:num w:numId="3" w16cid:durableId="1974748714">
    <w:abstractNumId w:val="4"/>
  </w:num>
  <w:num w:numId="4" w16cid:durableId="939871619">
    <w:abstractNumId w:val="3"/>
  </w:num>
  <w:num w:numId="5" w16cid:durableId="212156151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87"/>
    <w:rsid w:val="00001039"/>
    <w:rsid w:val="00001280"/>
    <w:rsid w:val="00001C25"/>
    <w:rsid w:val="00012736"/>
    <w:rsid w:val="000138C8"/>
    <w:rsid w:val="00013A1D"/>
    <w:rsid w:val="0001523D"/>
    <w:rsid w:val="0001765A"/>
    <w:rsid w:val="00027C33"/>
    <w:rsid w:val="00027FEB"/>
    <w:rsid w:val="00030458"/>
    <w:rsid w:val="00034CC1"/>
    <w:rsid w:val="00035E9C"/>
    <w:rsid w:val="00040226"/>
    <w:rsid w:val="00045A61"/>
    <w:rsid w:val="000518F6"/>
    <w:rsid w:val="00060D68"/>
    <w:rsid w:val="00067C9F"/>
    <w:rsid w:val="00075DAE"/>
    <w:rsid w:val="00076EF4"/>
    <w:rsid w:val="00080FE7"/>
    <w:rsid w:val="000A3327"/>
    <w:rsid w:val="000B0E4A"/>
    <w:rsid w:val="000B10C0"/>
    <w:rsid w:val="000C1950"/>
    <w:rsid w:val="000C61DE"/>
    <w:rsid w:val="000D681A"/>
    <w:rsid w:val="000D7322"/>
    <w:rsid w:val="00100733"/>
    <w:rsid w:val="0010392D"/>
    <w:rsid w:val="001059C1"/>
    <w:rsid w:val="00114F40"/>
    <w:rsid w:val="00121B15"/>
    <w:rsid w:val="00123CF1"/>
    <w:rsid w:val="00125D77"/>
    <w:rsid w:val="001318B1"/>
    <w:rsid w:val="00132620"/>
    <w:rsid w:val="00132684"/>
    <w:rsid w:val="00136D46"/>
    <w:rsid w:val="00145DEF"/>
    <w:rsid w:val="00147A7C"/>
    <w:rsid w:val="00157F32"/>
    <w:rsid w:val="00163AA0"/>
    <w:rsid w:val="0016464B"/>
    <w:rsid w:val="0017178D"/>
    <w:rsid w:val="00173649"/>
    <w:rsid w:val="001763A3"/>
    <w:rsid w:val="00177A64"/>
    <w:rsid w:val="00180A1D"/>
    <w:rsid w:val="001874CD"/>
    <w:rsid w:val="0019737E"/>
    <w:rsid w:val="001A065A"/>
    <w:rsid w:val="001A2651"/>
    <w:rsid w:val="001A342E"/>
    <w:rsid w:val="001B1603"/>
    <w:rsid w:val="001C0D87"/>
    <w:rsid w:val="001D199B"/>
    <w:rsid w:val="001D1C26"/>
    <w:rsid w:val="001D2399"/>
    <w:rsid w:val="001D70E5"/>
    <w:rsid w:val="001D7132"/>
    <w:rsid w:val="001D721E"/>
    <w:rsid w:val="001E0A8C"/>
    <w:rsid w:val="001E53D4"/>
    <w:rsid w:val="001E6F16"/>
    <w:rsid w:val="0020085B"/>
    <w:rsid w:val="00201C36"/>
    <w:rsid w:val="00216077"/>
    <w:rsid w:val="0022107B"/>
    <w:rsid w:val="002212C6"/>
    <w:rsid w:val="00222619"/>
    <w:rsid w:val="00226AB7"/>
    <w:rsid w:val="00236D04"/>
    <w:rsid w:val="00242D3C"/>
    <w:rsid w:val="00243C80"/>
    <w:rsid w:val="00244D15"/>
    <w:rsid w:val="00247308"/>
    <w:rsid w:val="0025352C"/>
    <w:rsid w:val="00255220"/>
    <w:rsid w:val="002608FC"/>
    <w:rsid w:val="00263906"/>
    <w:rsid w:val="002713A4"/>
    <w:rsid w:val="0027619F"/>
    <w:rsid w:val="00290FE0"/>
    <w:rsid w:val="00293A09"/>
    <w:rsid w:val="002A4E4B"/>
    <w:rsid w:val="002A5C5D"/>
    <w:rsid w:val="002A7C9F"/>
    <w:rsid w:val="002B45DD"/>
    <w:rsid w:val="002B56D1"/>
    <w:rsid w:val="002B75E5"/>
    <w:rsid w:val="002B7B41"/>
    <w:rsid w:val="002C24E1"/>
    <w:rsid w:val="002D4AB6"/>
    <w:rsid w:val="002E1D04"/>
    <w:rsid w:val="002E42B5"/>
    <w:rsid w:val="002E46D0"/>
    <w:rsid w:val="002E52C3"/>
    <w:rsid w:val="002E5B8D"/>
    <w:rsid w:val="002E6ABA"/>
    <w:rsid w:val="002F691D"/>
    <w:rsid w:val="0030207B"/>
    <w:rsid w:val="00302CBE"/>
    <w:rsid w:val="00302E46"/>
    <w:rsid w:val="003137AD"/>
    <w:rsid w:val="00326FDF"/>
    <w:rsid w:val="003329AE"/>
    <w:rsid w:val="00347AD4"/>
    <w:rsid w:val="00365400"/>
    <w:rsid w:val="003770F9"/>
    <w:rsid w:val="00385145"/>
    <w:rsid w:val="003866AB"/>
    <w:rsid w:val="00391F2A"/>
    <w:rsid w:val="0039371A"/>
    <w:rsid w:val="003961D0"/>
    <w:rsid w:val="003A0B7E"/>
    <w:rsid w:val="003B3C6B"/>
    <w:rsid w:val="003C2BC9"/>
    <w:rsid w:val="003C5D76"/>
    <w:rsid w:val="003D170E"/>
    <w:rsid w:val="003D5562"/>
    <w:rsid w:val="003E3D70"/>
    <w:rsid w:val="003E5EFE"/>
    <w:rsid w:val="003F0463"/>
    <w:rsid w:val="00401186"/>
    <w:rsid w:val="00404498"/>
    <w:rsid w:val="0040465B"/>
    <w:rsid w:val="00404990"/>
    <w:rsid w:val="00406C6B"/>
    <w:rsid w:val="00411198"/>
    <w:rsid w:val="0041412D"/>
    <w:rsid w:val="004164D4"/>
    <w:rsid w:val="004201C8"/>
    <w:rsid w:val="00426761"/>
    <w:rsid w:val="004325A1"/>
    <w:rsid w:val="00436524"/>
    <w:rsid w:val="00444D54"/>
    <w:rsid w:val="00453A18"/>
    <w:rsid w:val="00453F03"/>
    <w:rsid w:val="00454932"/>
    <w:rsid w:val="00467790"/>
    <w:rsid w:val="00467DB8"/>
    <w:rsid w:val="00473A94"/>
    <w:rsid w:val="00480A3A"/>
    <w:rsid w:val="00482846"/>
    <w:rsid w:val="0048420E"/>
    <w:rsid w:val="0049294A"/>
    <w:rsid w:val="004A2C0A"/>
    <w:rsid w:val="004A4450"/>
    <w:rsid w:val="004A7855"/>
    <w:rsid w:val="004B3458"/>
    <w:rsid w:val="004B4D25"/>
    <w:rsid w:val="004B7D02"/>
    <w:rsid w:val="004B7D1D"/>
    <w:rsid w:val="004C4B13"/>
    <w:rsid w:val="004C7B12"/>
    <w:rsid w:val="004D099D"/>
    <w:rsid w:val="004D4F36"/>
    <w:rsid w:val="004E6137"/>
    <w:rsid w:val="004F41BC"/>
    <w:rsid w:val="00504353"/>
    <w:rsid w:val="0051125D"/>
    <w:rsid w:val="005173D7"/>
    <w:rsid w:val="005215A1"/>
    <w:rsid w:val="00527F02"/>
    <w:rsid w:val="00531DDD"/>
    <w:rsid w:val="00543F7F"/>
    <w:rsid w:val="005445FD"/>
    <w:rsid w:val="0055129B"/>
    <w:rsid w:val="005515EB"/>
    <w:rsid w:val="00557CE3"/>
    <w:rsid w:val="00566E03"/>
    <w:rsid w:val="00576850"/>
    <w:rsid w:val="0058239F"/>
    <w:rsid w:val="00596C52"/>
    <w:rsid w:val="00596EAA"/>
    <w:rsid w:val="005A03C5"/>
    <w:rsid w:val="005A6701"/>
    <w:rsid w:val="005B155C"/>
    <w:rsid w:val="005B2583"/>
    <w:rsid w:val="005B389B"/>
    <w:rsid w:val="005B5568"/>
    <w:rsid w:val="005C352B"/>
    <w:rsid w:val="005C3724"/>
    <w:rsid w:val="005C5B5E"/>
    <w:rsid w:val="005D2A5C"/>
    <w:rsid w:val="005D31E0"/>
    <w:rsid w:val="005D377F"/>
    <w:rsid w:val="005E0CE5"/>
    <w:rsid w:val="005E284A"/>
    <w:rsid w:val="005E3764"/>
    <w:rsid w:val="005F0C63"/>
    <w:rsid w:val="005F4E0D"/>
    <w:rsid w:val="005F7E71"/>
    <w:rsid w:val="00605FD2"/>
    <w:rsid w:val="00613AB2"/>
    <w:rsid w:val="006178CE"/>
    <w:rsid w:val="006233E0"/>
    <w:rsid w:val="00625C02"/>
    <w:rsid w:val="0063544F"/>
    <w:rsid w:val="006440C0"/>
    <w:rsid w:val="00645DFB"/>
    <w:rsid w:val="00655284"/>
    <w:rsid w:val="00663E08"/>
    <w:rsid w:val="00670603"/>
    <w:rsid w:val="00670ECC"/>
    <w:rsid w:val="0067530D"/>
    <w:rsid w:val="0067644F"/>
    <w:rsid w:val="00683412"/>
    <w:rsid w:val="00684BC8"/>
    <w:rsid w:val="00684E73"/>
    <w:rsid w:val="006926D4"/>
    <w:rsid w:val="00696C88"/>
    <w:rsid w:val="006A0ABC"/>
    <w:rsid w:val="006B259D"/>
    <w:rsid w:val="006B4284"/>
    <w:rsid w:val="006C14C4"/>
    <w:rsid w:val="006C4CC8"/>
    <w:rsid w:val="006E4A4A"/>
    <w:rsid w:val="006F453E"/>
    <w:rsid w:val="007014B8"/>
    <w:rsid w:val="007077BC"/>
    <w:rsid w:val="007151D1"/>
    <w:rsid w:val="00722CD9"/>
    <w:rsid w:val="00732FA8"/>
    <w:rsid w:val="00740FFA"/>
    <w:rsid w:val="00745C97"/>
    <w:rsid w:val="00752FBB"/>
    <w:rsid w:val="00765130"/>
    <w:rsid w:val="0076578B"/>
    <w:rsid w:val="00767BEC"/>
    <w:rsid w:val="0077420E"/>
    <w:rsid w:val="00790AC8"/>
    <w:rsid w:val="00791AF9"/>
    <w:rsid w:val="007938E1"/>
    <w:rsid w:val="007A4F11"/>
    <w:rsid w:val="007A5F1D"/>
    <w:rsid w:val="007A6221"/>
    <w:rsid w:val="007A7C93"/>
    <w:rsid w:val="007B18DE"/>
    <w:rsid w:val="007C0648"/>
    <w:rsid w:val="007D66BC"/>
    <w:rsid w:val="00800E18"/>
    <w:rsid w:val="00801B7A"/>
    <w:rsid w:val="00802EEB"/>
    <w:rsid w:val="00811DB5"/>
    <w:rsid w:val="00815F73"/>
    <w:rsid w:val="00825B8A"/>
    <w:rsid w:val="0083071C"/>
    <w:rsid w:val="00832D1C"/>
    <w:rsid w:val="008343AD"/>
    <w:rsid w:val="008418DC"/>
    <w:rsid w:val="00844792"/>
    <w:rsid w:val="0084565A"/>
    <w:rsid w:val="00851D9C"/>
    <w:rsid w:val="00860251"/>
    <w:rsid w:val="00862DC7"/>
    <w:rsid w:val="00864F43"/>
    <w:rsid w:val="00874661"/>
    <w:rsid w:val="00894DCE"/>
    <w:rsid w:val="00895369"/>
    <w:rsid w:val="008969EC"/>
    <w:rsid w:val="008A0D73"/>
    <w:rsid w:val="008A5890"/>
    <w:rsid w:val="008A7EB9"/>
    <w:rsid w:val="008B65EF"/>
    <w:rsid w:val="008C64D3"/>
    <w:rsid w:val="008D0648"/>
    <w:rsid w:val="008D2A13"/>
    <w:rsid w:val="008E3E44"/>
    <w:rsid w:val="008F0DA9"/>
    <w:rsid w:val="008F32FE"/>
    <w:rsid w:val="008F67DE"/>
    <w:rsid w:val="00903755"/>
    <w:rsid w:val="0090699A"/>
    <w:rsid w:val="00907DD1"/>
    <w:rsid w:val="00921CE9"/>
    <w:rsid w:val="00937EE6"/>
    <w:rsid w:val="009432DB"/>
    <w:rsid w:val="00944112"/>
    <w:rsid w:val="009476E4"/>
    <w:rsid w:val="00947EF6"/>
    <w:rsid w:val="00971A0C"/>
    <w:rsid w:val="00972B1A"/>
    <w:rsid w:val="00972B27"/>
    <w:rsid w:val="009917FD"/>
    <w:rsid w:val="009A5678"/>
    <w:rsid w:val="009B57E2"/>
    <w:rsid w:val="009C09B4"/>
    <w:rsid w:val="009C1AD5"/>
    <w:rsid w:val="009D6714"/>
    <w:rsid w:val="009F0C58"/>
    <w:rsid w:val="009F7E06"/>
    <w:rsid w:val="00A00C12"/>
    <w:rsid w:val="00A018B4"/>
    <w:rsid w:val="00A0420F"/>
    <w:rsid w:val="00A05704"/>
    <w:rsid w:val="00A106DC"/>
    <w:rsid w:val="00A215B2"/>
    <w:rsid w:val="00A21A23"/>
    <w:rsid w:val="00A3079A"/>
    <w:rsid w:val="00A352AE"/>
    <w:rsid w:val="00A52D27"/>
    <w:rsid w:val="00A52F94"/>
    <w:rsid w:val="00A54399"/>
    <w:rsid w:val="00A6007A"/>
    <w:rsid w:val="00A620FC"/>
    <w:rsid w:val="00A7426C"/>
    <w:rsid w:val="00A74EA4"/>
    <w:rsid w:val="00A75F6F"/>
    <w:rsid w:val="00AA6F37"/>
    <w:rsid w:val="00AB1242"/>
    <w:rsid w:val="00AB219C"/>
    <w:rsid w:val="00AB2361"/>
    <w:rsid w:val="00AB471B"/>
    <w:rsid w:val="00AB57B7"/>
    <w:rsid w:val="00AC21F9"/>
    <w:rsid w:val="00AC598D"/>
    <w:rsid w:val="00AD3B46"/>
    <w:rsid w:val="00AE1DE8"/>
    <w:rsid w:val="00AE3411"/>
    <w:rsid w:val="00AE6E66"/>
    <w:rsid w:val="00AF43E1"/>
    <w:rsid w:val="00AF5148"/>
    <w:rsid w:val="00B07A6E"/>
    <w:rsid w:val="00B12147"/>
    <w:rsid w:val="00B16F3C"/>
    <w:rsid w:val="00B225B3"/>
    <w:rsid w:val="00B3009C"/>
    <w:rsid w:val="00B317A8"/>
    <w:rsid w:val="00B34BB8"/>
    <w:rsid w:val="00B4118F"/>
    <w:rsid w:val="00B46898"/>
    <w:rsid w:val="00B46953"/>
    <w:rsid w:val="00B660F9"/>
    <w:rsid w:val="00B67056"/>
    <w:rsid w:val="00B813C7"/>
    <w:rsid w:val="00B9016D"/>
    <w:rsid w:val="00BA1B84"/>
    <w:rsid w:val="00BA3CC7"/>
    <w:rsid w:val="00BA7F03"/>
    <w:rsid w:val="00BB4579"/>
    <w:rsid w:val="00BB4932"/>
    <w:rsid w:val="00BB54AC"/>
    <w:rsid w:val="00BB5A0C"/>
    <w:rsid w:val="00BB5A10"/>
    <w:rsid w:val="00BB7AE5"/>
    <w:rsid w:val="00BC27B1"/>
    <w:rsid w:val="00BC29C0"/>
    <w:rsid w:val="00BD3BB0"/>
    <w:rsid w:val="00BD5513"/>
    <w:rsid w:val="00BE6A80"/>
    <w:rsid w:val="00BF089F"/>
    <w:rsid w:val="00BF6457"/>
    <w:rsid w:val="00C133AC"/>
    <w:rsid w:val="00C13EF4"/>
    <w:rsid w:val="00C1561F"/>
    <w:rsid w:val="00C1589A"/>
    <w:rsid w:val="00C171A4"/>
    <w:rsid w:val="00C173E4"/>
    <w:rsid w:val="00C241A4"/>
    <w:rsid w:val="00C30223"/>
    <w:rsid w:val="00C31A88"/>
    <w:rsid w:val="00C4035E"/>
    <w:rsid w:val="00C54333"/>
    <w:rsid w:val="00C55C58"/>
    <w:rsid w:val="00C666B0"/>
    <w:rsid w:val="00C72329"/>
    <w:rsid w:val="00C74A89"/>
    <w:rsid w:val="00C77B96"/>
    <w:rsid w:val="00C80A7A"/>
    <w:rsid w:val="00CA48B0"/>
    <w:rsid w:val="00CA6921"/>
    <w:rsid w:val="00CD58B0"/>
    <w:rsid w:val="00CD73C0"/>
    <w:rsid w:val="00CE0A24"/>
    <w:rsid w:val="00CE0B9D"/>
    <w:rsid w:val="00CE7104"/>
    <w:rsid w:val="00CE71EC"/>
    <w:rsid w:val="00CF019B"/>
    <w:rsid w:val="00CF3161"/>
    <w:rsid w:val="00CF495A"/>
    <w:rsid w:val="00D1382C"/>
    <w:rsid w:val="00D16C7C"/>
    <w:rsid w:val="00D221E8"/>
    <w:rsid w:val="00D36D32"/>
    <w:rsid w:val="00D40C0A"/>
    <w:rsid w:val="00D47BB7"/>
    <w:rsid w:val="00D5278B"/>
    <w:rsid w:val="00D52FB0"/>
    <w:rsid w:val="00D56DDF"/>
    <w:rsid w:val="00D57666"/>
    <w:rsid w:val="00D70DAA"/>
    <w:rsid w:val="00D73536"/>
    <w:rsid w:val="00D74E3B"/>
    <w:rsid w:val="00D7760F"/>
    <w:rsid w:val="00D81935"/>
    <w:rsid w:val="00D90B9E"/>
    <w:rsid w:val="00D91930"/>
    <w:rsid w:val="00D95976"/>
    <w:rsid w:val="00DB5958"/>
    <w:rsid w:val="00DC0024"/>
    <w:rsid w:val="00DC34E0"/>
    <w:rsid w:val="00DC5710"/>
    <w:rsid w:val="00DD27A8"/>
    <w:rsid w:val="00DD390C"/>
    <w:rsid w:val="00DD450A"/>
    <w:rsid w:val="00DD6002"/>
    <w:rsid w:val="00DE5986"/>
    <w:rsid w:val="00DE6935"/>
    <w:rsid w:val="00DF37F4"/>
    <w:rsid w:val="00E026CE"/>
    <w:rsid w:val="00E06433"/>
    <w:rsid w:val="00E1432E"/>
    <w:rsid w:val="00E2638E"/>
    <w:rsid w:val="00E33B7E"/>
    <w:rsid w:val="00E526D0"/>
    <w:rsid w:val="00E52A21"/>
    <w:rsid w:val="00E5742A"/>
    <w:rsid w:val="00E603BF"/>
    <w:rsid w:val="00E6123B"/>
    <w:rsid w:val="00E64872"/>
    <w:rsid w:val="00E66059"/>
    <w:rsid w:val="00E71355"/>
    <w:rsid w:val="00E73F6A"/>
    <w:rsid w:val="00E74D67"/>
    <w:rsid w:val="00E845DF"/>
    <w:rsid w:val="00E86D58"/>
    <w:rsid w:val="00E92411"/>
    <w:rsid w:val="00E97A12"/>
    <w:rsid w:val="00EA65EC"/>
    <w:rsid w:val="00EB0A5B"/>
    <w:rsid w:val="00EB139C"/>
    <w:rsid w:val="00EB4FFD"/>
    <w:rsid w:val="00ED22A9"/>
    <w:rsid w:val="00ED79C2"/>
    <w:rsid w:val="00EE0EBF"/>
    <w:rsid w:val="00EE71CA"/>
    <w:rsid w:val="00EF2C3E"/>
    <w:rsid w:val="00EF54CE"/>
    <w:rsid w:val="00EF79C0"/>
    <w:rsid w:val="00F00002"/>
    <w:rsid w:val="00F01E81"/>
    <w:rsid w:val="00F049A1"/>
    <w:rsid w:val="00F1314E"/>
    <w:rsid w:val="00F13EC3"/>
    <w:rsid w:val="00F16D01"/>
    <w:rsid w:val="00F20C9B"/>
    <w:rsid w:val="00F27B74"/>
    <w:rsid w:val="00F41B77"/>
    <w:rsid w:val="00F46828"/>
    <w:rsid w:val="00F52313"/>
    <w:rsid w:val="00F62988"/>
    <w:rsid w:val="00F733D7"/>
    <w:rsid w:val="00F8626E"/>
    <w:rsid w:val="00F90BA5"/>
    <w:rsid w:val="00FB09DB"/>
    <w:rsid w:val="00FB111B"/>
    <w:rsid w:val="00FB140F"/>
    <w:rsid w:val="00FB2F4F"/>
    <w:rsid w:val="00FB4751"/>
    <w:rsid w:val="00FB565C"/>
    <w:rsid w:val="00FC7D35"/>
    <w:rsid w:val="00FD4E87"/>
    <w:rsid w:val="00FE0F93"/>
    <w:rsid w:val="00FE14A4"/>
    <w:rsid w:val="00FF4943"/>
    <w:rsid w:val="00FF69E5"/>
    <w:rsid w:val="00FF6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DB894"/>
  <w15:chartTrackingRefBased/>
  <w15:docId w15:val="{EBB1B970-A9C8-46D5-945B-577F6E4E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D87"/>
    <w:pPr>
      <w:ind w:left="720"/>
      <w:contextualSpacing/>
    </w:pPr>
  </w:style>
  <w:style w:type="paragraph" w:styleId="Header">
    <w:name w:val="header"/>
    <w:basedOn w:val="Normal"/>
    <w:link w:val="HeaderChar"/>
    <w:uiPriority w:val="99"/>
    <w:unhideWhenUsed/>
    <w:rsid w:val="00635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44F"/>
  </w:style>
  <w:style w:type="paragraph" w:styleId="Footer">
    <w:name w:val="footer"/>
    <w:basedOn w:val="Normal"/>
    <w:link w:val="FooterChar"/>
    <w:uiPriority w:val="99"/>
    <w:unhideWhenUsed/>
    <w:rsid w:val="00635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59649">
      <w:bodyDiv w:val="1"/>
      <w:marLeft w:val="0"/>
      <w:marRight w:val="0"/>
      <w:marTop w:val="0"/>
      <w:marBottom w:val="0"/>
      <w:divBdr>
        <w:top w:val="none" w:sz="0" w:space="0" w:color="auto"/>
        <w:left w:val="none" w:sz="0" w:space="0" w:color="auto"/>
        <w:bottom w:val="none" w:sz="0" w:space="0" w:color="auto"/>
        <w:right w:val="none" w:sz="0" w:space="0" w:color="auto"/>
      </w:divBdr>
    </w:div>
    <w:div w:id="975529538">
      <w:bodyDiv w:val="1"/>
      <w:marLeft w:val="0"/>
      <w:marRight w:val="0"/>
      <w:marTop w:val="0"/>
      <w:marBottom w:val="0"/>
      <w:divBdr>
        <w:top w:val="none" w:sz="0" w:space="0" w:color="auto"/>
        <w:left w:val="none" w:sz="0" w:space="0" w:color="auto"/>
        <w:bottom w:val="none" w:sz="0" w:space="0" w:color="auto"/>
        <w:right w:val="none" w:sz="0" w:space="0" w:color="auto"/>
      </w:divBdr>
    </w:div>
    <w:div w:id="202886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and Jennifer Kreutner</dc:creator>
  <cp:keywords/>
  <dc:description/>
  <cp:lastModifiedBy>Kelly Henkle</cp:lastModifiedBy>
  <cp:revision>9</cp:revision>
  <dcterms:created xsi:type="dcterms:W3CDTF">2025-07-16T21:52:00Z</dcterms:created>
  <dcterms:modified xsi:type="dcterms:W3CDTF">2025-08-14T18:32:00Z</dcterms:modified>
</cp:coreProperties>
</file>