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D3221" w14:textId="77777777" w:rsidR="00AB6AC0" w:rsidRDefault="00AB6AC0">
      <w:pPr>
        <w:rPr>
          <w:rFonts w:ascii="Times New Roman" w:hAnsi="Times New Roman" w:cs="Times New Roman"/>
          <w:sz w:val="40"/>
          <w:szCs w:val="40"/>
        </w:rPr>
      </w:pPr>
    </w:p>
    <w:p w14:paraId="793FF837" w14:textId="77CC8953" w:rsidR="00E20DDB" w:rsidRPr="00D25113" w:rsidRDefault="00936172">
      <w:pPr>
        <w:rPr>
          <w:rFonts w:ascii="Times New Roman" w:hAnsi="Times New Roman" w:cs="Times New Roman"/>
          <w:sz w:val="40"/>
          <w:szCs w:val="40"/>
        </w:rPr>
      </w:pPr>
      <w:r w:rsidRPr="00D25113">
        <w:rPr>
          <w:rFonts w:ascii="Times New Roman" w:hAnsi="Times New Roman" w:cs="Times New Roman"/>
          <w:sz w:val="40"/>
          <w:szCs w:val="40"/>
        </w:rPr>
        <w:t>Job Posting Detail</w:t>
      </w:r>
    </w:p>
    <w:p w14:paraId="2E685369" w14:textId="2F65692F" w:rsidR="00936172" w:rsidRPr="00D25113" w:rsidRDefault="00936172">
      <w:pPr>
        <w:rPr>
          <w:rFonts w:ascii="Times New Roman" w:hAnsi="Times New Roman" w:cs="Times New Roman"/>
        </w:rPr>
      </w:pPr>
      <w:r w:rsidRPr="00D25113">
        <w:rPr>
          <w:rFonts w:ascii="Times New Roman" w:hAnsi="Times New Roman" w:cs="Times New Roman"/>
        </w:rPr>
        <w:t xml:space="preserve">Posting Title: </w:t>
      </w:r>
      <w:r w:rsidR="00AB6AC0">
        <w:rPr>
          <w:rFonts w:ascii="Times New Roman" w:hAnsi="Times New Roman" w:cs="Times New Roman"/>
        </w:rPr>
        <w:t>Library Assistant</w:t>
      </w:r>
      <w:r w:rsidR="004C5CED" w:rsidRPr="00D25113">
        <w:rPr>
          <w:rFonts w:ascii="Times New Roman" w:hAnsi="Times New Roman" w:cs="Times New Roman"/>
        </w:rPr>
        <w:t>, Full Time (40 hours/week)</w:t>
      </w:r>
    </w:p>
    <w:p w14:paraId="37F6F060" w14:textId="1D4F497B" w:rsidR="00936172" w:rsidRPr="00D25113" w:rsidRDefault="00936172">
      <w:pPr>
        <w:rPr>
          <w:rFonts w:ascii="Times New Roman" w:hAnsi="Times New Roman" w:cs="Times New Roman"/>
        </w:rPr>
      </w:pPr>
      <w:r w:rsidRPr="00D25113">
        <w:rPr>
          <w:rFonts w:ascii="Times New Roman" w:hAnsi="Times New Roman" w:cs="Times New Roman"/>
        </w:rPr>
        <w:t>Department: Vinton Public Library</w:t>
      </w:r>
    </w:p>
    <w:p w14:paraId="3E7DFEA3" w14:textId="36E88437" w:rsidR="00415924" w:rsidRPr="00D25113" w:rsidRDefault="00B92130">
      <w:pPr>
        <w:rPr>
          <w:rFonts w:ascii="Times New Roman" w:hAnsi="Times New Roman" w:cs="Times New Roman"/>
        </w:rPr>
      </w:pPr>
      <w:r w:rsidRPr="00D25113">
        <w:rPr>
          <w:rFonts w:ascii="Times New Roman" w:hAnsi="Times New Roman" w:cs="Times New Roman"/>
        </w:rPr>
        <w:t xml:space="preserve">Posting Date: </w:t>
      </w:r>
      <w:r w:rsidR="00AB6AC0">
        <w:rPr>
          <w:rFonts w:ascii="Times New Roman" w:hAnsi="Times New Roman" w:cs="Times New Roman"/>
        </w:rPr>
        <w:t>September 29</w:t>
      </w:r>
      <w:r w:rsidR="00AB6AC0" w:rsidRPr="00AB6AC0">
        <w:rPr>
          <w:rFonts w:ascii="Times New Roman" w:hAnsi="Times New Roman" w:cs="Times New Roman"/>
          <w:vertAlign w:val="superscript"/>
        </w:rPr>
        <w:t>th</w:t>
      </w:r>
      <w:r w:rsidR="00AB6AC0">
        <w:rPr>
          <w:rFonts w:ascii="Times New Roman" w:hAnsi="Times New Roman" w:cs="Times New Roman"/>
        </w:rPr>
        <w:t>, 2026</w:t>
      </w:r>
    </w:p>
    <w:p w14:paraId="43868E67" w14:textId="07F4E7FB" w:rsidR="00B92130" w:rsidRPr="00D25113" w:rsidRDefault="00B92130">
      <w:pPr>
        <w:rPr>
          <w:rFonts w:ascii="Times New Roman" w:hAnsi="Times New Roman" w:cs="Times New Roman"/>
        </w:rPr>
      </w:pPr>
      <w:r w:rsidRPr="00D25113">
        <w:rPr>
          <w:rFonts w:ascii="Times New Roman" w:hAnsi="Times New Roman" w:cs="Times New Roman"/>
        </w:rPr>
        <w:t xml:space="preserve">Application Deadline: </w:t>
      </w:r>
      <w:r w:rsidR="00AB6AC0">
        <w:rPr>
          <w:rFonts w:ascii="Times New Roman" w:hAnsi="Times New Roman" w:cs="Times New Roman"/>
        </w:rPr>
        <w:t>October 15</w:t>
      </w:r>
      <w:r w:rsidR="00AB6AC0" w:rsidRPr="00AB6AC0">
        <w:rPr>
          <w:rFonts w:ascii="Times New Roman" w:hAnsi="Times New Roman" w:cs="Times New Roman"/>
          <w:vertAlign w:val="superscript"/>
        </w:rPr>
        <w:t>th</w:t>
      </w:r>
      <w:r w:rsidR="00AB6AC0">
        <w:rPr>
          <w:rFonts w:ascii="Times New Roman" w:hAnsi="Times New Roman" w:cs="Times New Roman"/>
        </w:rPr>
        <w:t>, 2026</w:t>
      </w:r>
      <w:r w:rsidRPr="00D25113">
        <w:rPr>
          <w:rFonts w:ascii="Times New Roman" w:hAnsi="Times New Roman" w:cs="Times New Roman"/>
        </w:rPr>
        <w:t xml:space="preserve"> </w:t>
      </w:r>
    </w:p>
    <w:p w14:paraId="026E5FB7" w14:textId="43082FE3" w:rsidR="004C5CED" w:rsidRPr="00D25113" w:rsidRDefault="004C5CED">
      <w:pPr>
        <w:rPr>
          <w:rFonts w:ascii="Times New Roman" w:hAnsi="Times New Roman" w:cs="Times New Roman"/>
        </w:rPr>
      </w:pPr>
      <w:r w:rsidRPr="00D25113">
        <w:rPr>
          <w:rFonts w:ascii="Times New Roman" w:hAnsi="Times New Roman" w:cs="Times New Roman"/>
        </w:rPr>
        <w:t>Application forms available at the Vinton Public Library, 510 2</w:t>
      </w:r>
      <w:r w:rsidRPr="00D25113">
        <w:rPr>
          <w:rFonts w:ascii="Times New Roman" w:hAnsi="Times New Roman" w:cs="Times New Roman"/>
          <w:vertAlign w:val="superscript"/>
        </w:rPr>
        <w:t>nd</w:t>
      </w:r>
      <w:r w:rsidRPr="00D25113">
        <w:rPr>
          <w:rFonts w:ascii="Times New Roman" w:hAnsi="Times New Roman" w:cs="Times New Roman"/>
        </w:rPr>
        <w:t xml:space="preserve"> Avenue, Vinton, Iowa</w:t>
      </w:r>
      <w:r w:rsidR="00D25113" w:rsidRPr="00D25113">
        <w:rPr>
          <w:rFonts w:ascii="Times New Roman" w:hAnsi="Times New Roman" w:cs="Times New Roman"/>
        </w:rPr>
        <w:t xml:space="preserve">, or on the City of Vinton website, </w:t>
      </w:r>
      <w:hyperlink r:id="rId7" w:history="1">
        <w:r w:rsidR="00893B22" w:rsidRPr="00876BA8">
          <w:rPr>
            <w:rStyle w:val="Hyperlink"/>
            <w:rFonts w:ascii="Times New Roman" w:hAnsi="Times New Roman" w:cs="Times New Roman"/>
          </w:rPr>
          <w:t>https://cityofvinton.org</w:t>
        </w:r>
      </w:hyperlink>
      <w:r w:rsidR="00893B22">
        <w:rPr>
          <w:rFonts w:ascii="Times New Roman" w:hAnsi="Times New Roman" w:cs="Times New Roman"/>
        </w:rPr>
        <w:t xml:space="preserve">.  Submit applications to Kelly Henkle, Library Director, via email at </w:t>
      </w:r>
      <w:hyperlink r:id="rId8" w:history="1">
        <w:r w:rsidR="00893B22" w:rsidRPr="00876BA8">
          <w:rPr>
            <w:rStyle w:val="Hyperlink"/>
            <w:rFonts w:ascii="Times New Roman" w:hAnsi="Times New Roman" w:cs="Times New Roman"/>
          </w:rPr>
          <w:t>khenkle@vintonia.gov</w:t>
        </w:r>
      </w:hyperlink>
      <w:r w:rsidR="00893B22">
        <w:rPr>
          <w:rFonts w:ascii="Times New Roman" w:hAnsi="Times New Roman" w:cs="Times New Roman"/>
        </w:rPr>
        <w:t>, in person at the library, or via mail to the library mailing address listed above.</w:t>
      </w:r>
    </w:p>
    <w:p w14:paraId="3966039E" w14:textId="7AF9B32E" w:rsidR="00936172" w:rsidRPr="00D25113" w:rsidRDefault="00936172">
      <w:pPr>
        <w:rPr>
          <w:rFonts w:ascii="Times New Roman" w:hAnsi="Times New Roman" w:cs="Times New Roman"/>
          <w:sz w:val="40"/>
          <w:szCs w:val="40"/>
        </w:rPr>
      </w:pPr>
      <w:r w:rsidRPr="00D25113">
        <w:rPr>
          <w:rFonts w:ascii="Times New Roman" w:hAnsi="Times New Roman" w:cs="Times New Roman"/>
          <w:sz w:val="40"/>
          <w:szCs w:val="40"/>
        </w:rPr>
        <w:t>Departmental Overview</w:t>
      </w:r>
    </w:p>
    <w:p w14:paraId="564E862B" w14:textId="0FACD3D0" w:rsidR="00936172" w:rsidRPr="00D25113" w:rsidRDefault="00936172">
      <w:pPr>
        <w:rPr>
          <w:rFonts w:ascii="Times New Roman" w:hAnsi="Times New Roman" w:cs="Times New Roman"/>
        </w:rPr>
      </w:pPr>
      <w:r w:rsidRPr="00D25113">
        <w:rPr>
          <w:rFonts w:ascii="Times New Roman" w:hAnsi="Times New Roman" w:cs="Times New Roman"/>
        </w:rPr>
        <w:t>Our Mission: We provide a welcoming environment to grow and strengthen connections for everyone in our community.</w:t>
      </w:r>
    </w:p>
    <w:p w14:paraId="584950C7" w14:textId="5FDC795B" w:rsidR="00936172" w:rsidRPr="00D25113" w:rsidRDefault="00936172">
      <w:pPr>
        <w:rPr>
          <w:rFonts w:ascii="Times New Roman" w:hAnsi="Times New Roman" w:cs="Times New Roman"/>
        </w:rPr>
      </w:pPr>
      <w:r w:rsidRPr="00D25113">
        <w:rPr>
          <w:rFonts w:ascii="Times New Roman" w:hAnsi="Times New Roman" w:cs="Times New Roman"/>
        </w:rPr>
        <w:t>Our Vision: We are dedicated to exceptional customer service and engaging our community.  We enrich lives through access to resources, programs and collections that encourage lifelong learning and the love of reading.</w:t>
      </w:r>
    </w:p>
    <w:p w14:paraId="185046D0" w14:textId="0300D01B" w:rsidR="00936172" w:rsidRPr="00D25113" w:rsidRDefault="00936172">
      <w:pPr>
        <w:rPr>
          <w:rFonts w:ascii="Times New Roman" w:hAnsi="Times New Roman" w:cs="Times New Roman"/>
          <w:sz w:val="40"/>
          <w:szCs w:val="40"/>
        </w:rPr>
      </w:pPr>
      <w:r w:rsidRPr="00D25113">
        <w:rPr>
          <w:rFonts w:ascii="Times New Roman" w:hAnsi="Times New Roman" w:cs="Times New Roman"/>
          <w:sz w:val="40"/>
          <w:szCs w:val="40"/>
        </w:rPr>
        <w:t>Responsibilities</w:t>
      </w:r>
    </w:p>
    <w:p w14:paraId="53210E15" w14:textId="1831D656" w:rsidR="00936172" w:rsidRPr="00D25113" w:rsidRDefault="00AB6AC0" w:rsidP="009361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 the supervision of the Library Director, the Library Assistant will perform exemplary customer service, circulation, shelf maintenance, and clerical functions using an automated circulation system.</w:t>
      </w:r>
    </w:p>
    <w:p w14:paraId="4661ED71" w14:textId="77777777" w:rsidR="00AB6AC0" w:rsidRPr="00824E31" w:rsidRDefault="00AB6AC0" w:rsidP="00AB6AC0">
      <w:pPr>
        <w:numPr>
          <w:ilvl w:val="0"/>
          <w:numId w:val="3"/>
        </w:numPr>
        <w:spacing w:after="0" w:line="240" w:lineRule="auto"/>
        <w:ind w:left="1095"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 w:rsidRPr="00F41B5F">
        <w:rPr>
          <w:rFonts w:ascii="Times New Roman" w:hAnsi="Times New Roman"/>
          <w:sz w:val="24"/>
          <w:szCs w:val="24"/>
        </w:rPr>
        <w:t>Performs circulation desk procedures including patron services</w:t>
      </w:r>
      <w:r>
        <w:rPr>
          <w:rFonts w:ascii="Times New Roman" w:hAnsi="Times New Roman"/>
          <w:sz w:val="24"/>
          <w:szCs w:val="24"/>
        </w:rPr>
        <w:t>;</w:t>
      </w:r>
      <w:r w:rsidRPr="00F41B5F">
        <w:rPr>
          <w:rFonts w:ascii="Times New Roman" w:hAnsi="Times New Roman"/>
          <w:sz w:val="24"/>
          <w:szCs w:val="24"/>
        </w:rPr>
        <w:t xml:space="preserve"> registering patron</w:t>
      </w:r>
      <w:r>
        <w:rPr>
          <w:rFonts w:ascii="Times New Roman" w:hAnsi="Times New Roman"/>
          <w:sz w:val="24"/>
          <w:szCs w:val="24"/>
        </w:rPr>
        <w:t xml:space="preserve"> library cards;</w:t>
      </w:r>
      <w:r w:rsidRPr="00F41B5F">
        <w:rPr>
          <w:rFonts w:ascii="Times New Roman" w:hAnsi="Times New Roman"/>
          <w:sz w:val="24"/>
          <w:szCs w:val="24"/>
        </w:rPr>
        <w:t xml:space="preserve"> collecting f</w:t>
      </w:r>
      <w:r>
        <w:rPr>
          <w:rFonts w:ascii="Times New Roman" w:hAnsi="Times New Roman"/>
          <w:sz w:val="24"/>
          <w:szCs w:val="24"/>
        </w:rPr>
        <w:t>ees for faxes, copies, and damaged materials;</w:t>
      </w:r>
      <w:r w:rsidRPr="00F41B5F">
        <w:rPr>
          <w:rFonts w:ascii="Times New Roman" w:hAnsi="Times New Roman"/>
          <w:sz w:val="24"/>
          <w:szCs w:val="24"/>
        </w:rPr>
        <w:t xml:space="preserve"> placing material holds</w:t>
      </w:r>
      <w:r>
        <w:rPr>
          <w:rFonts w:ascii="Times New Roman" w:hAnsi="Times New Roman"/>
          <w:sz w:val="24"/>
          <w:szCs w:val="24"/>
        </w:rPr>
        <w:t>;</w:t>
      </w:r>
      <w:r w:rsidRPr="00F41B5F">
        <w:rPr>
          <w:rFonts w:ascii="Times New Roman" w:hAnsi="Times New Roman"/>
          <w:sz w:val="24"/>
          <w:szCs w:val="24"/>
        </w:rPr>
        <w:t xml:space="preserve"> and assisting patrons in database searching</w:t>
      </w:r>
      <w:r>
        <w:rPr>
          <w:rFonts w:ascii="Times New Roman" w:hAnsi="Times New Roman"/>
          <w:sz w:val="24"/>
          <w:szCs w:val="24"/>
        </w:rPr>
        <w:t>.</w:t>
      </w:r>
    </w:p>
    <w:p w14:paraId="35DEDDEB" w14:textId="77777777" w:rsidR="00AB6AC0" w:rsidRDefault="00AB6AC0" w:rsidP="00AB6AC0">
      <w:pPr>
        <w:numPr>
          <w:ilvl w:val="0"/>
          <w:numId w:val="3"/>
        </w:numPr>
        <w:spacing w:after="0" w:line="240" w:lineRule="auto"/>
        <w:ind w:left="1095"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>
        <w:rPr>
          <w:rFonts w:ascii="Times New Roman" w:eastAsia="Times New Roman" w:hAnsi="Times New Roman"/>
          <w:color w:val="333F48"/>
          <w:sz w:val="24"/>
          <w:szCs w:val="24"/>
        </w:rPr>
        <w:t>Checks</w:t>
      </w: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 xml:space="preserve"> books, magazines</w:t>
      </w:r>
      <w:r>
        <w:rPr>
          <w:rFonts w:ascii="Times New Roman" w:eastAsia="Times New Roman" w:hAnsi="Times New Roman"/>
          <w:color w:val="333F48"/>
          <w:sz w:val="24"/>
          <w:szCs w:val="24"/>
        </w:rPr>
        <w:t>,</w:t>
      </w: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 xml:space="preserve"> and other library holdings in and out at the circulation desk using an automated circulation system.</w:t>
      </w:r>
    </w:p>
    <w:p w14:paraId="41F4605B" w14:textId="77777777" w:rsidR="00AB6AC0" w:rsidRPr="00C97C10" w:rsidRDefault="00AB6AC0" w:rsidP="00AB6AC0">
      <w:pPr>
        <w:numPr>
          <w:ilvl w:val="0"/>
          <w:numId w:val="3"/>
        </w:numPr>
        <w:spacing w:after="0" w:line="240" w:lineRule="auto"/>
        <w:ind w:left="1095"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>
        <w:rPr>
          <w:rFonts w:ascii="Times New Roman" w:eastAsia="Times New Roman" w:hAnsi="Times New Roman"/>
          <w:color w:val="333F48"/>
          <w:sz w:val="24"/>
          <w:szCs w:val="24"/>
        </w:rPr>
        <w:t>Participates in Interlibrary Loan procedures</w:t>
      </w:r>
    </w:p>
    <w:p w14:paraId="572150AF" w14:textId="77777777" w:rsidR="00AB6AC0" w:rsidRPr="00C97C10" w:rsidRDefault="00AB6AC0" w:rsidP="00AB6AC0">
      <w:pPr>
        <w:numPr>
          <w:ilvl w:val="0"/>
          <w:numId w:val="3"/>
        </w:numPr>
        <w:spacing w:after="0" w:line="240" w:lineRule="auto"/>
        <w:ind w:left="1095"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>Replaces books, magazines</w:t>
      </w:r>
      <w:r>
        <w:rPr>
          <w:rFonts w:ascii="Times New Roman" w:eastAsia="Times New Roman" w:hAnsi="Times New Roman"/>
          <w:color w:val="333F48"/>
          <w:sz w:val="24"/>
          <w:szCs w:val="24"/>
        </w:rPr>
        <w:t>,</w:t>
      </w: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 xml:space="preserve"> and other library holdings on shelves according to </w:t>
      </w:r>
      <w:r>
        <w:rPr>
          <w:rFonts w:ascii="Times New Roman" w:eastAsia="Times New Roman" w:hAnsi="Times New Roman"/>
          <w:color w:val="333F48"/>
          <w:sz w:val="24"/>
          <w:szCs w:val="24"/>
        </w:rPr>
        <w:t>call number and alpha-</w:t>
      </w: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>numer</w:t>
      </w:r>
      <w:r>
        <w:rPr>
          <w:rFonts w:ascii="Times New Roman" w:eastAsia="Times New Roman" w:hAnsi="Times New Roman"/>
          <w:color w:val="333F48"/>
          <w:sz w:val="24"/>
          <w:szCs w:val="24"/>
        </w:rPr>
        <w:t>ic</w:t>
      </w: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 xml:space="preserve"> sequences.</w:t>
      </w:r>
    </w:p>
    <w:p w14:paraId="34212A4F" w14:textId="77777777" w:rsidR="00AB6AC0" w:rsidRPr="00C97C10" w:rsidRDefault="00AB6AC0" w:rsidP="00AB6AC0">
      <w:pPr>
        <w:numPr>
          <w:ilvl w:val="0"/>
          <w:numId w:val="3"/>
        </w:numPr>
        <w:spacing w:after="0" w:line="240" w:lineRule="auto"/>
        <w:ind w:left="1095"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>Operates a variety of standard office and library machines</w:t>
      </w:r>
      <w:r>
        <w:rPr>
          <w:rFonts w:ascii="Times New Roman" w:eastAsia="Times New Roman" w:hAnsi="Times New Roman"/>
          <w:color w:val="333F48"/>
          <w:sz w:val="24"/>
          <w:szCs w:val="24"/>
        </w:rPr>
        <w:t xml:space="preserve"> including computers, copiers, and fax machines</w:t>
      </w: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>.</w:t>
      </w:r>
    </w:p>
    <w:p w14:paraId="7760DF47" w14:textId="77777777" w:rsidR="00AB6AC0" w:rsidRPr="00C97C10" w:rsidRDefault="00AB6AC0" w:rsidP="00AB6AC0">
      <w:pPr>
        <w:numPr>
          <w:ilvl w:val="0"/>
          <w:numId w:val="3"/>
        </w:numPr>
        <w:spacing w:after="0" w:line="240" w:lineRule="auto"/>
        <w:ind w:left="1095"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 xml:space="preserve">Performs routine book maintenance and processing including </w:t>
      </w:r>
      <w:r>
        <w:rPr>
          <w:rFonts w:ascii="Times New Roman" w:eastAsia="Times New Roman" w:hAnsi="Times New Roman"/>
          <w:color w:val="333F48"/>
          <w:sz w:val="24"/>
          <w:szCs w:val="24"/>
        </w:rPr>
        <w:t>creating</w:t>
      </w: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 xml:space="preserve"> spine labels and covering books.</w:t>
      </w:r>
    </w:p>
    <w:p w14:paraId="5A62AB0A" w14:textId="77777777" w:rsidR="00AB6AC0" w:rsidRPr="00C97C10" w:rsidRDefault="00AB6AC0" w:rsidP="00AB6AC0">
      <w:pPr>
        <w:numPr>
          <w:ilvl w:val="0"/>
          <w:numId w:val="3"/>
        </w:numPr>
        <w:spacing w:after="0" w:line="240" w:lineRule="auto"/>
        <w:ind w:left="1095"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 xml:space="preserve">Answers telephones and provides routine information or </w:t>
      </w:r>
      <w:proofErr w:type="gramStart"/>
      <w:r w:rsidRPr="00C97C10">
        <w:rPr>
          <w:rFonts w:ascii="Times New Roman" w:eastAsia="Times New Roman" w:hAnsi="Times New Roman"/>
          <w:color w:val="333F48"/>
          <w:sz w:val="24"/>
          <w:szCs w:val="24"/>
        </w:rPr>
        <w:t>refers</w:t>
      </w:r>
      <w:proofErr w:type="gramEnd"/>
      <w:r w:rsidRPr="00C97C10">
        <w:rPr>
          <w:rFonts w:ascii="Times New Roman" w:eastAsia="Times New Roman" w:hAnsi="Times New Roman"/>
          <w:color w:val="333F48"/>
          <w:sz w:val="24"/>
          <w:szCs w:val="24"/>
        </w:rPr>
        <w:t xml:space="preserve"> and transfers calls.</w:t>
      </w:r>
    </w:p>
    <w:p w14:paraId="16488F67" w14:textId="77777777" w:rsidR="00AB6AC0" w:rsidRDefault="00AB6AC0" w:rsidP="00AB6AC0">
      <w:pPr>
        <w:numPr>
          <w:ilvl w:val="0"/>
          <w:numId w:val="3"/>
        </w:numPr>
        <w:spacing w:after="0" w:line="240" w:lineRule="auto"/>
        <w:ind w:left="1095"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 w:rsidRPr="00C97C10">
        <w:rPr>
          <w:rFonts w:ascii="Times New Roman" w:eastAsia="Times New Roman" w:hAnsi="Times New Roman"/>
          <w:color w:val="333F48"/>
          <w:sz w:val="24"/>
          <w:szCs w:val="24"/>
        </w:rPr>
        <w:t>Assists in assuring accurate library shelving by shelf-reading and reshelving of materials, as needed.</w:t>
      </w:r>
    </w:p>
    <w:p w14:paraId="78B2240D" w14:textId="77777777" w:rsidR="00AB6AC0" w:rsidRDefault="00AB6AC0" w:rsidP="00AB6AC0">
      <w:pPr>
        <w:numPr>
          <w:ilvl w:val="0"/>
          <w:numId w:val="3"/>
        </w:numPr>
        <w:spacing w:after="0" w:line="240" w:lineRule="auto"/>
        <w:ind w:left="1095"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>
        <w:rPr>
          <w:rFonts w:ascii="Times New Roman" w:eastAsia="Times New Roman" w:hAnsi="Times New Roman"/>
          <w:color w:val="333F48"/>
          <w:sz w:val="24"/>
          <w:szCs w:val="24"/>
        </w:rPr>
        <w:t>Promotes print and digital library materials, resources, and services.</w:t>
      </w:r>
    </w:p>
    <w:p w14:paraId="651E0B6B" w14:textId="77777777" w:rsidR="00AB6AC0" w:rsidRDefault="00AB6AC0" w:rsidP="00AB6AC0">
      <w:pPr>
        <w:numPr>
          <w:ilvl w:val="0"/>
          <w:numId w:val="3"/>
        </w:numPr>
        <w:spacing w:after="0" w:line="240" w:lineRule="auto"/>
        <w:ind w:left="1095"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>
        <w:rPr>
          <w:rFonts w:ascii="Times New Roman" w:eastAsia="Times New Roman" w:hAnsi="Times New Roman"/>
          <w:color w:val="333F48"/>
          <w:sz w:val="24"/>
          <w:szCs w:val="24"/>
        </w:rPr>
        <w:t>Sets up for programming events and cleans up after programming events.</w:t>
      </w:r>
    </w:p>
    <w:p w14:paraId="73D34A5D" w14:textId="1308D589" w:rsidR="00936172" w:rsidRPr="00D25113" w:rsidRDefault="00936172" w:rsidP="00936172">
      <w:pPr>
        <w:rPr>
          <w:rFonts w:ascii="Times New Roman" w:hAnsi="Times New Roman" w:cs="Times New Roman"/>
          <w:sz w:val="40"/>
          <w:szCs w:val="40"/>
        </w:rPr>
      </w:pPr>
      <w:r w:rsidRPr="00D25113">
        <w:rPr>
          <w:rFonts w:ascii="Times New Roman" w:hAnsi="Times New Roman" w:cs="Times New Roman"/>
          <w:sz w:val="40"/>
          <w:szCs w:val="40"/>
        </w:rPr>
        <w:t>Required Qualifications</w:t>
      </w:r>
    </w:p>
    <w:p w14:paraId="2F05B886" w14:textId="77777777" w:rsidR="00AB6AC0" w:rsidRDefault="00AB6AC0" w:rsidP="00AB6AC0">
      <w:pPr>
        <w:pStyle w:val="ListParagraph"/>
        <w:numPr>
          <w:ilvl w:val="0"/>
          <w:numId w:val="5"/>
        </w:numPr>
        <w:shd w:val="clear" w:color="auto" w:fill="FFFFFF"/>
        <w:spacing w:after="270" w:line="315" w:lineRule="atLeast"/>
        <w:ind w:right="375"/>
        <w:textAlignment w:val="baseline"/>
        <w:rPr>
          <w:rFonts w:ascii="Times New Roman" w:eastAsia="Times New Roman" w:hAnsi="Times New Roman"/>
          <w:color w:val="333F48"/>
          <w:sz w:val="24"/>
          <w:szCs w:val="24"/>
        </w:rPr>
      </w:pPr>
      <w:r w:rsidRPr="00C83277">
        <w:rPr>
          <w:rFonts w:ascii="Times New Roman" w:eastAsia="Times New Roman" w:hAnsi="Times New Roman"/>
          <w:color w:val="333F48"/>
          <w:sz w:val="24"/>
          <w:szCs w:val="24"/>
        </w:rPr>
        <w:t>A high school diploma or the equivalent</w:t>
      </w:r>
      <w:r>
        <w:rPr>
          <w:rFonts w:ascii="Times New Roman" w:eastAsia="Times New Roman" w:hAnsi="Times New Roman"/>
          <w:color w:val="333F48"/>
          <w:sz w:val="24"/>
          <w:szCs w:val="24"/>
        </w:rPr>
        <w:t>; library experience preferred</w:t>
      </w:r>
      <w:r w:rsidRPr="00C83277">
        <w:rPr>
          <w:rFonts w:ascii="Times New Roman" w:eastAsia="Times New Roman" w:hAnsi="Times New Roman"/>
          <w:color w:val="333F48"/>
          <w:sz w:val="24"/>
          <w:szCs w:val="24"/>
        </w:rPr>
        <w:t>.</w:t>
      </w:r>
    </w:p>
    <w:p w14:paraId="0984BA16" w14:textId="77777777" w:rsidR="00AB6AC0" w:rsidRPr="005433E7" w:rsidRDefault="00AB6AC0" w:rsidP="00AB6AC0">
      <w:pPr>
        <w:pStyle w:val="ListParagraph"/>
        <w:numPr>
          <w:ilvl w:val="0"/>
          <w:numId w:val="5"/>
        </w:numPr>
        <w:shd w:val="clear" w:color="auto" w:fill="FFFFFF"/>
        <w:spacing w:after="270" w:line="315" w:lineRule="atLeast"/>
        <w:ind w:right="375"/>
        <w:textAlignment w:val="baseline"/>
        <w:rPr>
          <w:rFonts w:ascii="Times New Roman" w:hAnsi="Times New Roman"/>
          <w:sz w:val="24"/>
          <w:szCs w:val="24"/>
        </w:rPr>
      </w:pPr>
      <w:r w:rsidRPr="005433E7">
        <w:rPr>
          <w:rFonts w:ascii="Times New Roman" w:eastAsia="Times New Roman" w:hAnsi="Times New Roman"/>
          <w:color w:val="333F48"/>
          <w:sz w:val="24"/>
          <w:szCs w:val="24"/>
        </w:rPr>
        <w:t>Ability to obtain Staff Endorsement through the State Library of Iowa within one year of hire</w:t>
      </w:r>
    </w:p>
    <w:p w14:paraId="0DC564E0" w14:textId="72B89A56" w:rsidR="00936172" w:rsidRPr="00AB6AC0" w:rsidRDefault="00936172" w:rsidP="00AB6AC0">
      <w:pPr>
        <w:rPr>
          <w:rFonts w:ascii="Times New Roman" w:hAnsi="Times New Roman" w:cs="Times New Roman"/>
        </w:rPr>
      </w:pPr>
    </w:p>
    <w:sectPr w:rsidR="00936172" w:rsidRPr="00AB6AC0" w:rsidSect="00AB6AC0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A83F" w14:textId="77777777" w:rsidR="00A74475" w:rsidRDefault="00A74475" w:rsidP="00936172">
      <w:pPr>
        <w:spacing w:after="0" w:line="240" w:lineRule="auto"/>
      </w:pPr>
      <w:r>
        <w:separator/>
      </w:r>
    </w:p>
  </w:endnote>
  <w:endnote w:type="continuationSeparator" w:id="0">
    <w:p w14:paraId="4BAB53C2" w14:textId="77777777" w:rsidR="00A74475" w:rsidRDefault="00A74475" w:rsidP="0093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0CDD7" w14:textId="77777777" w:rsidR="00A74475" w:rsidRDefault="00A74475" w:rsidP="00936172">
      <w:pPr>
        <w:spacing w:after="0" w:line="240" w:lineRule="auto"/>
      </w:pPr>
      <w:r>
        <w:separator/>
      </w:r>
    </w:p>
  </w:footnote>
  <w:footnote w:type="continuationSeparator" w:id="0">
    <w:p w14:paraId="05BAAFA9" w14:textId="77777777" w:rsidR="00A74475" w:rsidRDefault="00A74475" w:rsidP="00936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DD71A" w14:textId="41EDFD77" w:rsidR="00936172" w:rsidRDefault="00AB6AC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219D8A" wp14:editId="594A16F8">
          <wp:simplePos x="0" y="0"/>
          <wp:positionH relativeFrom="column">
            <wp:posOffset>-133350</wp:posOffset>
          </wp:positionH>
          <wp:positionV relativeFrom="paragraph">
            <wp:posOffset>-266700</wp:posOffset>
          </wp:positionV>
          <wp:extent cx="1104900" cy="1104900"/>
          <wp:effectExtent l="0" t="0" r="0" b="0"/>
          <wp:wrapNone/>
          <wp:docPr id="16831812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3181297" name="Picture 1683181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6D0943" w14:textId="77777777" w:rsidR="00936172" w:rsidRDefault="009361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629BB"/>
    <w:multiLevelType w:val="hybridMultilevel"/>
    <w:tmpl w:val="58A2D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06E2C"/>
    <w:multiLevelType w:val="hybridMultilevel"/>
    <w:tmpl w:val="ACAE2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94DCD"/>
    <w:multiLevelType w:val="hybridMultilevel"/>
    <w:tmpl w:val="0F908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C21801"/>
    <w:multiLevelType w:val="multilevel"/>
    <w:tmpl w:val="4CA2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3B2ECB"/>
    <w:multiLevelType w:val="multilevel"/>
    <w:tmpl w:val="159C57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908423418">
    <w:abstractNumId w:val="2"/>
  </w:num>
  <w:num w:numId="2" w16cid:durableId="1789473032">
    <w:abstractNumId w:val="0"/>
  </w:num>
  <w:num w:numId="3" w16cid:durableId="289089693">
    <w:abstractNumId w:val="3"/>
  </w:num>
  <w:num w:numId="4" w16cid:durableId="342436414">
    <w:abstractNumId w:val="1"/>
  </w:num>
  <w:num w:numId="5" w16cid:durableId="350113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72"/>
    <w:rsid w:val="000145D1"/>
    <w:rsid w:val="000D7190"/>
    <w:rsid w:val="001F4B80"/>
    <w:rsid w:val="00211717"/>
    <w:rsid w:val="00235E95"/>
    <w:rsid w:val="00266D3C"/>
    <w:rsid w:val="00295D6B"/>
    <w:rsid w:val="002B1F6F"/>
    <w:rsid w:val="00415924"/>
    <w:rsid w:val="00497CCC"/>
    <w:rsid w:val="004C5CED"/>
    <w:rsid w:val="005727B7"/>
    <w:rsid w:val="00670EBF"/>
    <w:rsid w:val="0085548D"/>
    <w:rsid w:val="00893B22"/>
    <w:rsid w:val="00936172"/>
    <w:rsid w:val="00A070FA"/>
    <w:rsid w:val="00A74475"/>
    <w:rsid w:val="00A965E3"/>
    <w:rsid w:val="00AB6AC0"/>
    <w:rsid w:val="00B92130"/>
    <w:rsid w:val="00BA3B89"/>
    <w:rsid w:val="00D25113"/>
    <w:rsid w:val="00E2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4DBB7"/>
  <w15:chartTrackingRefBased/>
  <w15:docId w15:val="{5B339F23-4A70-4BF4-B639-1293F9EC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1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1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6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1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1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1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172"/>
  </w:style>
  <w:style w:type="paragraph" w:styleId="Footer">
    <w:name w:val="footer"/>
    <w:basedOn w:val="Normal"/>
    <w:link w:val="FooterChar"/>
    <w:uiPriority w:val="99"/>
    <w:unhideWhenUsed/>
    <w:rsid w:val="0093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172"/>
  </w:style>
  <w:style w:type="character" w:styleId="Hyperlink">
    <w:name w:val="Hyperlink"/>
    <w:basedOn w:val="DefaultParagraphFont"/>
    <w:uiPriority w:val="99"/>
    <w:unhideWhenUsed/>
    <w:rsid w:val="004C5C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enkle@vintoni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ityofvint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Henkle</dc:creator>
  <cp:keywords/>
  <dc:description/>
  <cp:lastModifiedBy>Kelly Henkle</cp:lastModifiedBy>
  <cp:revision>3</cp:revision>
  <dcterms:created xsi:type="dcterms:W3CDTF">2026-09-29T15:44:00Z</dcterms:created>
  <dcterms:modified xsi:type="dcterms:W3CDTF">2026-09-29T15:53:00Z</dcterms:modified>
</cp:coreProperties>
</file>